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03399" w14:textId="17BC11CC" w:rsidR="00A276E8" w:rsidRPr="001918BB" w:rsidRDefault="00263718" w:rsidP="00BD59AD">
      <w:pPr>
        <w:spacing w:before="0"/>
        <w:jc w:val="center"/>
        <w:rPr>
          <w:b/>
          <w:bCs/>
          <w:sz w:val="28"/>
          <w:szCs w:val="28"/>
        </w:rPr>
      </w:pPr>
      <w:r w:rsidRPr="001918BB">
        <w:rPr>
          <w:b/>
          <w:bCs/>
          <w:sz w:val="28"/>
          <w:szCs w:val="28"/>
        </w:rPr>
        <w:t>Phần</w:t>
      </w:r>
      <w:r w:rsidR="00A276E8" w:rsidRPr="001918BB">
        <w:rPr>
          <w:b/>
          <w:bCs/>
          <w:sz w:val="28"/>
          <w:szCs w:val="28"/>
        </w:rPr>
        <w:t xml:space="preserve"> I</w:t>
      </w:r>
      <w:r w:rsidR="00CA4362">
        <w:rPr>
          <w:b/>
          <w:bCs/>
          <w:sz w:val="28"/>
          <w:szCs w:val="28"/>
        </w:rPr>
        <w:t xml:space="preserve"> </w:t>
      </w:r>
      <w:r w:rsidR="00CA4362" w:rsidRPr="00714422">
        <w:rPr>
          <w:b/>
          <w:bCs/>
          <w:i/>
          <w:iCs/>
          <w:sz w:val="28"/>
          <w:szCs w:val="28"/>
        </w:rPr>
        <w:t>(tiếp theo)</w:t>
      </w:r>
    </w:p>
    <w:p w14:paraId="16DBBBB3" w14:textId="18F54E54" w:rsidR="00A335E6" w:rsidRDefault="00A276E8" w:rsidP="00BD59AD">
      <w:pPr>
        <w:spacing w:before="0"/>
        <w:jc w:val="center"/>
        <w:rPr>
          <w:b/>
          <w:bCs/>
          <w:sz w:val="28"/>
          <w:szCs w:val="28"/>
        </w:rPr>
      </w:pPr>
      <w:r w:rsidRPr="001918BB">
        <w:rPr>
          <w:b/>
          <w:bCs/>
          <w:sz w:val="28"/>
          <w:szCs w:val="28"/>
        </w:rPr>
        <w:t>DANH MỤC THỦ TỤC HÀNH CHÍNH</w:t>
      </w:r>
      <w:r w:rsidR="00FD7E77">
        <w:rPr>
          <w:b/>
          <w:bCs/>
          <w:sz w:val="28"/>
          <w:szCs w:val="28"/>
        </w:rPr>
        <w:t xml:space="preserve"> </w:t>
      </w:r>
      <w:r w:rsidR="00F42E65" w:rsidRPr="001918BB">
        <w:rPr>
          <w:b/>
          <w:bCs/>
          <w:sz w:val="28"/>
          <w:szCs w:val="28"/>
        </w:rPr>
        <w:t xml:space="preserve">LĨNH VỰC </w:t>
      </w:r>
      <w:r w:rsidR="00A15AFF">
        <w:rPr>
          <w:b/>
          <w:bCs/>
          <w:sz w:val="28"/>
          <w:szCs w:val="28"/>
        </w:rPr>
        <w:t xml:space="preserve">NGƯỜI CÓ CÔNG </w:t>
      </w:r>
      <w:r w:rsidR="003A1269" w:rsidRPr="001918BB">
        <w:rPr>
          <w:b/>
          <w:bCs/>
          <w:sz w:val="28"/>
          <w:szCs w:val="28"/>
        </w:rPr>
        <w:t>THUỘC THẨM QUYỀN GIẢI QUYẾT CỦA</w:t>
      </w:r>
      <w:r w:rsidR="003E45EC" w:rsidRPr="001918BB">
        <w:rPr>
          <w:b/>
          <w:bCs/>
          <w:sz w:val="28"/>
          <w:szCs w:val="28"/>
        </w:rPr>
        <w:t xml:space="preserve"> </w:t>
      </w:r>
      <w:r w:rsidR="003F2E22">
        <w:rPr>
          <w:b/>
          <w:bCs/>
          <w:sz w:val="28"/>
          <w:szCs w:val="28"/>
        </w:rPr>
        <w:t>SỞ LAO ĐỘNG – THƯƠNG BINH VÀ XÃ HỘI</w:t>
      </w:r>
      <w:r w:rsidR="00A15AFF">
        <w:rPr>
          <w:b/>
          <w:bCs/>
          <w:sz w:val="28"/>
          <w:szCs w:val="28"/>
        </w:rPr>
        <w:t xml:space="preserve"> VÀ</w:t>
      </w:r>
      <w:r w:rsidR="002B4B27">
        <w:rPr>
          <w:b/>
          <w:bCs/>
          <w:sz w:val="28"/>
          <w:szCs w:val="28"/>
        </w:rPr>
        <w:t xml:space="preserve"> ỦY BAN NHÂN DÂN CẤP HUYỆN</w:t>
      </w:r>
    </w:p>
    <w:p w14:paraId="4EFBA2A1" w14:textId="0F8C31BA" w:rsidR="00A276E8" w:rsidRPr="001918BB" w:rsidRDefault="006C75D1" w:rsidP="00BD59AD">
      <w:pPr>
        <w:spacing w:before="0"/>
        <w:jc w:val="center"/>
        <w:rPr>
          <w:i/>
          <w:iCs/>
          <w:sz w:val="28"/>
          <w:szCs w:val="28"/>
          <w:lang w:val="vi-VN"/>
        </w:rPr>
      </w:pPr>
      <w:r w:rsidRPr="001918BB">
        <w:rPr>
          <w:i/>
          <w:iCs/>
          <w:sz w:val="28"/>
          <w:szCs w:val="28"/>
          <w:lang w:val="vi-VN"/>
        </w:rPr>
        <w:t xml:space="preserve"> </w:t>
      </w:r>
      <w:r w:rsidR="00A276E8" w:rsidRPr="001918BB">
        <w:rPr>
          <w:i/>
          <w:iCs/>
          <w:sz w:val="28"/>
          <w:szCs w:val="28"/>
          <w:lang w:val="vi-VN"/>
        </w:rPr>
        <w:t xml:space="preserve">(Ban hành kèm theo Quyết định số          /QĐ-UBND-HC ngày  </w:t>
      </w:r>
      <w:r w:rsidR="009E7606">
        <w:rPr>
          <w:i/>
          <w:iCs/>
          <w:sz w:val="28"/>
          <w:szCs w:val="28"/>
          <w:lang w:val="vi-VN"/>
        </w:rPr>
        <w:t xml:space="preserve">  </w:t>
      </w:r>
      <w:r w:rsidR="00A276E8" w:rsidRPr="001918BB">
        <w:rPr>
          <w:i/>
          <w:iCs/>
          <w:sz w:val="28"/>
          <w:szCs w:val="28"/>
          <w:lang w:val="vi-VN"/>
        </w:rPr>
        <w:t xml:space="preserve">   /</w:t>
      </w:r>
      <w:r w:rsidR="00D20A99" w:rsidRPr="00714422">
        <w:rPr>
          <w:i/>
          <w:iCs/>
          <w:sz w:val="28"/>
          <w:szCs w:val="28"/>
          <w:lang w:val="vi-VN"/>
        </w:rPr>
        <w:t>3</w:t>
      </w:r>
      <w:r w:rsidR="00A276E8" w:rsidRPr="001918BB">
        <w:rPr>
          <w:i/>
          <w:iCs/>
          <w:sz w:val="28"/>
          <w:szCs w:val="28"/>
          <w:lang w:val="vi-VN"/>
        </w:rPr>
        <w:t>/20</w:t>
      </w:r>
      <w:r w:rsidR="007D28A7" w:rsidRPr="00714422">
        <w:rPr>
          <w:i/>
          <w:iCs/>
          <w:sz w:val="28"/>
          <w:szCs w:val="28"/>
          <w:lang w:val="vi-VN"/>
        </w:rPr>
        <w:t>2</w:t>
      </w:r>
      <w:r w:rsidR="00D20A99" w:rsidRPr="00714422">
        <w:rPr>
          <w:i/>
          <w:iCs/>
          <w:sz w:val="28"/>
          <w:szCs w:val="28"/>
          <w:lang w:val="vi-VN"/>
        </w:rPr>
        <w:t>4</w:t>
      </w:r>
      <w:r w:rsidR="00A276E8" w:rsidRPr="001918BB">
        <w:rPr>
          <w:i/>
          <w:iCs/>
          <w:sz w:val="28"/>
          <w:szCs w:val="28"/>
          <w:lang w:val="vi-VN"/>
        </w:rPr>
        <w:t xml:space="preserve"> của Chủ tịch Ủy ban nhân dân tỉnh Đồng Tháp)</w:t>
      </w:r>
    </w:p>
    <w:p w14:paraId="0DDB32B3" w14:textId="4179A7A3" w:rsidR="00595F67" w:rsidRPr="00714422" w:rsidRDefault="009A6C15" w:rsidP="00595F67">
      <w:pPr>
        <w:spacing w:before="120" w:after="120"/>
        <w:jc w:val="both"/>
        <w:rPr>
          <w:sz w:val="28"/>
          <w:szCs w:val="28"/>
          <w:lang w:val="vi-VN"/>
        </w:rPr>
      </w:pPr>
      <w:r>
        <w:rPr>
          <w:noProof/>
          <w:sz w:val="28"/>
          <w:szCs w:val="28"/>
        </w:rPr>
        <mc:AlternateContent>
          <mc:Choice Requires="wps">
            <w:drawing>
              <wp:anchor distT="0" distB="0" distL="114300" distR="114300" simplePos="0" relativeHeight="251659264" behindDoc="0" locked="0" layoutInCell="1" allowOverlap="1" wp14:anchorId="7320FF8A" wp14:editId="19C6D6AD">
                <wp:simplePos x="0" y="0"/>
                <wp:positionH relativeFrom="column">
                  <wp:posOffset>3834130</wp:posOffset>
                </wp:positionH>
                <wp:positionV relativeFrom="paragraph">
                  <wp:posOffset>81280</wp:posOffset>
                </wp:positionV>
                <wp:extent cx="1209675" cy="0"/>
                <wp:effectExtent l="0" t="0" r="0" b="0"/>
                <wp:wrapNone/>
                <wp:docPr id="2058922593" name="Straight Connector 1"/>
                <wp:cNvGraphicFramePr/>
                <a:graphic xmlns:a="http://schemas.openxmlformats.org/drawingml/2006/main">
                  <a:graphicData uri="http://schemas.microsoft.com/office/word/2010/wordprocessingShape">
                    <wps:wsp>
                      <wps:cNvCnPr/>
                      <wps:spPr>
                        <a:xfrm>
                          <a:off x="0" y="0"/>
                          <a:ext cx="1209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B48F48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01.9pt,6.4pt" to="397.1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" strokecolor="black [3040]"/>
            </w:pict>
          </mc:Fallback>
        </mc:AlternateContent>
      </w:r>
      <w:r w:rsidR="00595F67" w:rsidRPr="00714422">
        <w:rPr>
          <w:sz w:val="28"/>
          <w:szCs w:val="28"/>
          <w:lang w:val="vi-VN"/>
        </w:rPr>
        <w:tab/>
      </w:r>
    </w:p>
    <w:p w14:paraId="269AC831" w14:textId="68195B9A" w:rsidR="00A276E8" w:rsidRPr="00714422" w:rsidRDefault="00A276E8" w:rsidP="00595F67">
      <w:pPr>
        <w:spacing w:before="120" w:after="120"/>
        <w:ind w:firstLine="720"/>
        <w:jc w:val="both"/>
        <w:rPr>
          <w:b/>
          <w:sz w:val="28"/>
          <w:szCs w:val="28"/>
          <w:lang w:val="vi-VN"/>
        </w:rPr>
      </w:pPr>
    </w:p>
    <w:tbl>
      <w:tblPr>
        <w:tblW w:w="15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1276"/>
        <w:gridCol w:w="2977"/>
        <w:gridCol w:w="2459"/>
        <w:gridCol w:w="1449"/>
        <w:gridCol w:w="987"/>
        <w:gridCol w:w="2525"/>
        <w:gridCol w:w="1499"/>
        <w:gridCol w:w="1560"/>
        <w:gridCol w:w="27"/>
      </w:tblGrid>
      <w:tr w:rsidR="00107F4B" w:rsidRPr="001918BB" w14:paraId="4634EBEA" w14:textId="77777777" w:rsidTr="00F63641">
        <w:trPr>
          <w:trHeight w:val="315"/>
          <w:tblHeader/>
          <w:jc w:val="center"/>
        </w:trPr>
        <w:tc>
          <w:tcPr>
            <w:tcW w:w="704" w:type="dxa"/>
            <w:vMerge w:val="restart"/>
            <w:vAlign w:val="center"/>
          </w:tcPr>
          <w:p w14:paraId="6F839A83" w14:textId="77777777" w:rsidR="00107F4B" w:rsidRPr="001918BB" w:rsidRDefault="00107F4B" w:rsidP="00F333D9">
            <w:pPr>
              <w:spacing w:before="240" w:after="120"/>
              <w:jc w:val="center"/>
              <w:rPr>
                <w:b/>
                <w:bCs/>
                <w:sz w:val="28"/>
                <w:szCs w:val="28"/>
              </w:rPr>
            </w:pPr>
            <w:r w:rsidRPr="001918BB">
              <w:rPr>
                <w:b/>
                <w:bCs/>
                <w:sz w:val="28"/>
                <w:szCs w:val="28"/>
              </w:rPr>
              <w:t>TT</w:t>
            </w:r>
          </w:p>
        </w:tc>
        <w:tc>
          <w:tcPr>
            <w:tcW w:w="1276" w:type="dxa"/>
            <w:vMerge w:val="restart"/>
            <w:vAlign w:val="center"/>
          </w:tcPr>
          <w:p w14:paraId="45BEF261" w14:textId="75F42381" w:rsidR="00107F4B" w:rsidRPr="001918BB" w:rsidRDefault="00107F4B" w:rsidP="00107F4B">
            <w:pPr>
              <w:spacing w:before="240" w:after="120"/>
              <w:jc w:val="center"/>
              <w:rPr>
                <w:b/>
                <w:bCs/>
                <w:sz w:val="28"/>
                <w:szCs w:val="28"/>
              </w:rPr>
            </w:pPr>
            <w:r>
              <w:rPr>
                <w:b/>
                <w:bCs/>
                <w:sz w:val="28"/>
                <w:szCs w:val="28"/>
              </w:rPr>
              <w:t>Mã số TTHC</w:t>
            </w:r>
          </w:p>
        </w:tc>
        <w:tc>
          <w:tcPr>
            <w:tcW w:w="2977" w:type="dxa"/>
            <w:vMerge w:val="restart"/>
            <w:vAlign w:val="center"/>
          </w:tcPr>
          <w:p w14:paraId="26CB7719" w14:textId="547FCBEC" w:rsidR="00107F4B" w:rsidRPr="001918BB" w:rsidRDefault="00107F4B" w:rsidP="00F333D9">
            <w:pPr>
              <w:spacing w:before="240" w:after="120"/>
              <w:jc w:val="center"/>
              <w:rPr>
                <w:b/>
                <w:bCs/>
                <w:sz w:val="28"/>
                <w:szCs w:val="28"/>
              </w:rPr>
            </w:pPr>
            <w:r w:rsidRPr="001918BB">
              <w:rPr>
                <w:b/>
                <w:bCs/>
                <w:sz w:val="28"/>
                <w:szCs w:val="28"/>
              </w:rPr>
              <w:t>Tên thủ tục hành chính</w:t>
            </w:r>
          </w:p>
        </w:tc>
        <w:tc>
          <w:tcPr>
            <w:tcW w:w="2459" w:type="dxa"/>
            <w:vMerge w:val="restart"/>
            <w:vAlign w:val="center"/>
          </w:tcPr>
          <w:p w14:paraId="66A4B5F3" w14:textId="7C2998D1" w:rsidR="00107F4B" w:rsidRPr="001918BB" w:rsidRDefault="00107F4B" w:rsidP="00F333D9">
            <w:pPr>
              <w:spacing w:before="240" w:after="120"/>
              <w:jc w:val="center"/>
              <w:rPr>
                <w:b/>
                <w:bCs/>
                <w:sz w:val="28"/>
                <w:szCs w:val="28"/>
              </w:rPr>
            </w:pPr>
            <w:r w:rsidRPr="001918BB">
              <w:rPr>
                <w:b/>
                <w:bCs/>
                <w:sz w:val="28"/>
                <w:szCs w:val="28"/>
              </w:rPr>
              <w:t>Thời hạn</w:t>
            </w:r>
            <w:r>
              <w:rPr>
                <w:b/>
                <w:bCs/>
                <w:sz w:val="28"/>
                <w:szCs w:val="28"/>
              </w:rPr>
              <w:t xml:space="preserve"> </w:t>
            </w:r>
            <w:r w:rsidRPr="001918BB">
              <w:rPr>
                <w:b/>
                <w:bCs/>
                <w:sz w:val="28"/>
                <w:szCs w:val="28"/>
              </w:rPr>
              <w:t>giả</w:t>
            </w:r>
            <w:r w:rsidR="00611C3F">
              <w:rPr>
                <w:b/>
                <w:bCs/>
                <w:sz w:val="28"/>
                <w:szCs w:val="28"/>
              </w:rPr>
              <w:t xml:space="preserve">i </w:t>
            </w:r>
            <w:r w:rsidRPr="001918BB">
              <w:rPr>
                <w:b/>
                <w:bCs/>
                <w:sz w:val="28"/>
                <w:szCs w:val="28"/>
              </w:rPr>
              <w:t>quyết</w:t>
            </w:r>
          </w:p>
        </w:tc>
        <w:tc>
          <w:tcPr>
            <w:tcW w:w="1449" w:type="dxa"/>
            <w:vMerge w:val="restart"/>
            <w:vAlign w:val="center"/>
          </w:tcPr>
          <w:p w14:paraId="57E50A23" w14:textId="77777777" w:rsidR="00107F4B" w:rsidRPr="001918BB" w:rsidRDefault="00107F4B" w:rsidP="00F333D9">
            <w:pPr>
              <w:spacing w:before="240" w:after="120"/>
              <w:jc w:val="center"/>
              <w:rPr>
                <w:b/>
                <w:bCs/>
                <w:sz w:val="28"/>
                <w:szCs w:val="28"/>
              </w:rPr>
            </w:pPr>
            <w:r w:rsidRPr="001918BB">
              <w:rPr>
                <w:b/>
                <w:bCs/>
                <w:sz w:val="28"/>
                <w:szCs w:val="28"/>
              </w:rPr>
              <w:t>Địa điểm</w:t>
            </w:r>
            <w:r>
              <w:rPr>
                <w:b/>
                <w:bCs/>
                <w:sz w:val="28"/>
                <w:szCs w:val="28"/>
              </w:rPr>
              <w:t xml:space="preserve"> </w:t>
            </w:r>
            <w:r w:rsidRPr="001918BB">
              <w:rPr>
                <w:b/>
                <w:bCs/>
                <w:sz w:val="28"/>
                <w:szCs w:val="28"/>
              </w:rPr>
              <w:t>thực hiện</w:t>
            </w:r>
          </w:p>
        </w:tc>
        <w:tc>
          <w:tcPr>
            <w:tcW w:w="987" w:type="dxa"/>
            <w:vMerge w:val="restart"/>
            <w:vAlign w:val="center"/>
          </w:tcPr>
          <w:p w14:paraId="08C2B8E9" w14:textId="77777777" w:rsidR="00107F4B" w:rsidRPr="001918BB" w:rsidRDefault="00107F4B" w:rsidP="00F333D9">
            <w:pPr>
              <w:spacing w:before="240" w:after="120"/>
              <w:jc w:val="center"/>
              <w:rPr>
                <w:b/>
                <w:bCs/>
                <w:sz w:val="28"/>
                <w:szCs w:val="28"/>
              </w:rPr>
            </w:pPr>
            <w:r w:rsidRPr="001918BB">
              <w:rPr>
                <w:b/>
                <w:bCs/>
                <w:sz w:val="28"/>
                <w:szCs w:val="28"/>
              </w:rPr>
              <w:t>Phí, lệ phí</w:t>
            </w:r>
          </w:p>
        </w:tc>
        <w:tc>
          <w:tcPr>
            <w:tcW w:w="2525" w:type="dxa"/>
            <w:vMerge w:val="restart"/>
            <w:vAlign w:val="center"/>
          </w:tcPr>
          <w:p w14:paraId="313C6E1B" w14:textId="77777777" w:rsidR="00107F4B" w:rsidRPr="001918BB" w:rsidRDefault="00107F4B" w:rsidP="00F333D9">
            <w:pPr>
              <w:spacing w:before="240" w:after="120"/>
              <w:jc w:val="center"/>
              <w:rPr>
                <w:b/>
                <w:bCs/>
                <w:sz w:val="28"/>
                <w:szCs w:val="28"/>
              </w:rPr>
            </w:pPr>
            <w:r w:rsidRPr="001918BB">
              <w:rPr>
                <w:b/>
                <w:bCs/>
                <w:sz w:val="28"/>
                <w:szCs w:val="28"/>
              </w:rPr>
              <w:t>Tên VBQPPL quy định nội dung TTHC</w:t>
            </w:r>
          </w:p>
        </w:tc>
        <w:tc>
          <w:tcPr>
            <w:tcW w:w="3086" w:type="dxa"/>
            <w:gridSpan w:val="3"/>
            <w:vAlign w:val="center"/>
          </w:tcPr>
          <w:p w14:paraId="7658C2C5" w14:textId="77777777" w:rsidR="00107F4B" w:rsidRPr="001918BB" w:rsidRDefault="00107F4B" w:rsidP="00F333D9">
            <w:pPr>
              <w:spacing w:before="240" w:after="120"/>
              <w:jc w:val="center"/>
              <w:rPr>
                <w:b/>
                <w:bCs/>
                <w:sz w:val="28"/>
                <w:szCs w:val="28"/>
              </w:rPr>
            </w:pPr>
            <w:r w:rsidRPr="001918BB">
              <w:rPr>
                <w:b/>
                <w:bCs/>
                <w:sz w:val="28"/>
                <w:szCs w:val="28"/>
              </w:rPr>
              <w:t>Cách thức thực hiện</w:t>
            </w:r>
          </w:p>
        </w:tc>
      </w:tr>
      <w:tr w:rsidR="00107F4B" w:rsidRPr="001918BB" w14:paraId="246FD1CA" w14:textId="77777777" w:rsidTr="00F63641">
        <w:trPr>
          <w:gridAfter w:val="1"/>
          <w:wAfter w:w="27" w:type="dxa"/>
          <w:trHeight w:val="315"/>
          <w:tblHeader/>
          <w:jc w:val="center"/>
        </w:trPr>
        <w:tc>
          <w:tcPr>
            <w:tcW w:w="704" w:type="dxa"/>
            <w:vMerge/>
            <w:vAlign w:val="center"/>
          </w:tcPr>
          <w:p w14:paraId="774B3CA8" w14:textId="77777777" w:rsidR="00107F4B" w:rsidRPr="001918BB" w:rsidRDefault="00107F4B" w:rsidP="00F333D9">
            <w:pPr>
              <w:spacing w:before="240" w:after="120"/>
              <w:jc w:val="center"/>
              <w:rPr>
                <w:b/>
                <w:bCs/>
                <w:sz w:val="28"/>
                <w:szCs w:val="28"/>
              </w:rPr>
            </w:pPr>
          </w:p>
        </w:tc>
        <w:tc>
          <w:tcPr>
            <w:tcW w:w="1276" w:type="dxa"/>
            <w:vMerge/>
          </w:tcPr>
          <w:p w14:paraId="4C14836A" w14:textId="77777777" w:rsidR="00107F4B" w:rsidRPr="001918BB" w:rsidRDefault="00107F4B" w:rsidP="00F333D9">
            <w:pPr>
              <w:spacing w:before="240" w:after="120"/>
              <w:jc w:val="center"/>
              <w:rPr>
                <w:b/>
                <w:bCs/>
                <w:sz w:val="28"/>
                <w:szCs w:val="28"/>
              </w:rPr>
            </w:pPr>
          </w:p>
        </w:tc>
        <w:tc>
          <w:tcPr>
            <w:tcW w:w="2977" w:type="dxa"/>
            <w:vMerge/>
            <w:vAlign w:val="center"/>
          </w:tcPr>
          <w:p w14:paraId="1C62F245" w14:textId="49653E51" w:rsidR="00107F4B" w:rsidRPr="001918BB" w:rsidRDefault="00107F4B" w:rsidP="00F333D9">
            <w:pPr>
              <w:spacing w:before="240" w:after="120"/>
              <w:jc w:val="center"/>
              <w:rPr>
                <w:b/>
                <w:bCs/>
                <w:sz w:val="28"/>
                <w:szCs w:val="28"/>
              </w:rPr>
            </w:pPr>
          </w:p>
        </w:tc>
        <w:tc>
          <w:tcPr>
            <w:tcW w:w="2459" w:type="dxa"/>
            <w:vMerge/>
            <w:vAlign w:val="center"/>
          </w:tcPr>
          <w:p w14:paraId="1AF4F0A6" w14:textId="77777777" w:rsidR="00107F4B" w:rsidRPr="001918BB" w:rsidRDefault="00107F4B" w:rsidP="00F333D9">
            <w:pPr>
              <w:spacing w:before="240" w:after="120"/>
              <w:jc w:val="center"/>
              <w:rPr>
                <w:b/>
                <w:bCs/>
                <w:sz w:val="28"/>
                <w:szCs w:val="28"/>
              </w:rPr>
            </w:pPr>
          </w:p>
        </w:tc>
        <w:tc>
          <w:tcPr>
            <w:tcW w:w="1449" w:type="dxa"/>
            <w:vMerge/>
            <w:vAlign w:val="center"/>
          </w:tcPr>
          <w:p w14:paraId="41C0D0E5" w14:textId="77777777" w:rsidR="00107F4B" w:rsidRPr="001918BB" w:rsidRDefault="00107F4B" w:rsidP="00F333D9">
            <w:pPr>
              <w:spacing w:before="240" w:after="120"/>
              <w:jc w:val="center"/>
              <w:rPr>
                <w:b/>
                <w:bCs/>
                <w:sz w:val="28"/>
                <w:szCs w:val="28"/>
              </w:rPr>
            </w:pPr>
          </w:p>
        </w:tc>
        <w:tc>
          <w:tcPr>
            <w:tcW w:w="987" w:type="dxa"/>
            <w:vMerge/>
            <w:vAlign w:val="center"/>
          </w:tcPr>
          <w:p w14:paraId="1D1AAAB3" w14:textId="77777777" w:rsidR="00107F4B" w:rsidRPr="001918BB" w:rsidRDefault="00107F4B" w:rsidP="00F333D9">
            <w:pPr>
              <w:spacing w:before="240" w:after="120"/>
              <w:jc w:val="center"/>
              <w:rPr>
                <w:b/>
                <w:bCs/>
                <w:sz w:val="28"/>
                <w:szCs w:val="28"/>
              </w:rPr>
            </w:pPr>
          </w:p>
        </w:tc>
        <w:tc>
          <w:tcPr>
            <w:tcW w:w="2525" w:type="dxa"/>
            <w:vMerge/>
            <w:vAlign w:val="center"/>
          </w:tcPr>
          <w:p w14:paraId="23134FC6" w14:textId="77777777" w:rsidR="00107F4B" w:rsidRPr="001918BB" w:rsidRDefault="00107F4B" w:rsidP="00F333D9">
            <w:pPr>
              <w:spacing w:before="240" w:after="120"/>
              <w:jc w:val="center"/>
              <w:rPr>
                <w:b/>
                <w:bCs/>
                <w:sz w:val="28"/>
                <w:szCs w:val="28"/>
              </w:rPr>
            </w:pPr>
          </w:p>
        </w:tc>
        <w:tc>
          <w:tcPr>
            <w:tcW w:w="1499" w:type="dxa"/>
            <w:vAlign w:val="center"/>
          </w:tcPr>
          <w:p w14:paraId="36E821FE" w14:textId="77777777" w:rsidR="00107F4B" w:rsidRPr="001918BB" w:rsidRDefault="00107F4B" w:rsidP="00F333D9">
            <w:pPr>
              <w:spacing w:before="240" w:after="120"/>
              <w:jc w:val="center"/>
              <w:rPr>
                <w:b/>
                <w:bCs/>
                <w:sz w:val="28"/>
                <w:szCs w:val="28"/>
              </w:rPr>
            </w:pPr>
            <w:r w:rsidRPr="001918BB">
              <w:rPr>
                <w:b/>
                <w:bCs/>
                <w:sz w:val="28"/>
                <w:szCs w:val="28"/>
              </w:rPr>
              <w:t>Nộp hồ sơ</w:t>
            </w:r>
          </w:p>
        </w:tc>
        <w:tc>
          <w:tcPr>
            <w:tcW w:w="1560" w:type="dxa"/>
            <w:vAlign w:val="center"/>
          </w:tcPr>
          <w:p w14:paraId="026CD68F" w14:textId="77777777" w:rsidR="00107F4B" w:rsidRPr="001918BB" w:rsidRDefault="00107F4B" w:rsidP="00F333D9">
            <w:pPr>
              <w:spacing w:before="240" w:after="120"/>
              <w:jc w:val="center"/>
              <w:rPr>
                <w:b/>
                <w:bCs/>
                <w:sz w:val="28"/>
                <w:szCs w:val="28"/>
              </w:rPr>
            </w:pPr>
            <w:r w:rsidRPr="001918BB">
              <w:rPr>
                <w:b/>
                <w:bCs/>
                <w:sz w:val="28"/>
                <w:szCs w:val="28"/>
              </w:rPr>
              <w:t>Trả hồ sơ</w:t>
            </w:r>
          </w:p>
        </w:tc>
      </w:tr>
      <w:tr w:rsidR="00107F4B" w:rsidRPr="00714422" w14:paraId="4A29CAF5" w14:textId="77777777" w:rsidTr="00F63641">
        <w:trPr>
          <w:gridAfter w:val="1"/>
          <w:wAfter w:w="27" w:type="dxa"/>
          <w:trHeight w:val="315"/>
          <w:jc w:val="center"/>
        </w:trPr>
        <w:tc>
          <w:tcPr>
            <w:tcW w:w="704" w:type="dxa"/>
            <w:vAlign w:val="center"/>
          </w:tcPr>
          <w:p w14:paraId="70D001CE" w14:textId="77777777" w:rsidR="00107F4B" w:rsidRPr="006C78BD" w:rsidRDefault="00107F4B" w:rsidP="00F333D9">
            <w:pPr>
              <w:pStyle w:val="ListParagraph"/>
              <w:numPr>
                <w:ilvl w:val="0"/>
                <w:numId w:val="1"/>
              </w:numPr>
              <w:spacing w:before="240" w:after="120"/>
              <w:jc w:val="center"/>
              <w:rPr>
                <w:bCs/>
                <w:sz w:val="28"/>
                <w:szCs w:val="28"/>
                <w:lang w:val="hr-HR"/>
              </w:rPr>
            </w:pPr>
          </w:p>
        </w:tc>
        <w:tc>
          <w:tcPr>
            <w:tcW w:w="1276" w:type="dxa"/>
            <w:vAlign w:val="center"/>
          </w:tcPr>
          <w:p w14:paraId="5721A50B" w14:textId="35F2D14D" w:rsidR="00107F4B" w:rsidRPr="006C78BD" w:rsidRDefault="005F18B4" w:rsidP="005F18B4">
            <w:pPr>
              <w:spacing w:before="240" w:after="120"/>
              <w:jc w:val="center"/>
              <w:rPr>
                <w:rStyle w:val="fontstyle01"/>
                <w:rFonts w:ascii="Times New Roman" w:hAnsi="Times New Roman" w:cs="Times New Roman"/>
                <w:b w:val="0"/>
                <w:color w:val="auto"/>
              </w:rPr>
            </w:pPr>
            <w:r>
              <w:rPr>
                <w:rStyle w:val="fontstyle01"/>
                <w:rFonts w:ascii="Times New Roman" w:hAnsi="Times New Roman" w:cs="Times New Roman"/>
                <w:b w:val="0"/>
                <w:color w:val="auto"/>
              </w:rPr>
              <w:t>1.010811</w:t>
            </w:r>
          </w:p>
        </w:tc>
        <w:tc>
          <w:tcPr>
            <w:tcW w:w="2977" w:type="dxa"/>
            <w:vAlign w:val="center"/>
          </w:tcPr>
          <w:p w14:paraId="76E2415B" w14:textId="4A02591E" w:rsidR="00107F4B" w:rsidRPr="006C78BD" w:rsidRDefault="00107F4B" w:rsidP="00F333D9">
            <w:pPr>
              <w:spacing w:before="240" w:after="120"/>
              <w:jc w:val="both"/>
              <w:rPr>
                <w:rStyle w:val="fontstyle01"/>
                <w:rFonts w:ascii="Times New Roman" w:hAnsi="Times New Roman" w:cs="Times New Roman"/>
                <w:b w:val="0"/>
                <w:color w:val="auto"/>
              </w:rPr>
            </w:pPr>
            <w:r w:rsidRPr="006C78BD">
              <w:rPr>
                <w:rStyle w:val="fontstyle01"/>
                <w:rFonts w:ascii="Times New Roman" w:hAnsi="Times New Roman" w:cs="Times New Roman"/>
                <w:b w:val="0"/>
                <w:color w:val="auto"/>
              </w:rPr>
              <w:t>Lập sổ theo dõi, cấp phương tiện trợ giúp, dụng cụ chỉnh hình, phương tiện, thiết bị phục hồi chức năng đối với trường hợp đang sống tại gia đình hoặc đang được nuôi dưỡng tập trung tại các cơ sở nuôi dưỡng, điều dưỡng do địa phương quản lý</w:t>
            </w:r>
          </w:p>
        </w:tc>
        <w:tc>
          <w:tcPr>
            <w:tcW w:w="2459" w:type="dxa"/>
            <w:vAlign w:val="center"/>
          </w:tcPr>
          <w:p w14:paraId="60F23445" w14:textId="22442A1B" w:rsidR="00107F4B" w:rsidRPr="00F75EBF" w:rsidRDefault="00107F4B" w:rsidP="00F333D9">
            <w:pPr>
              <w:spacing w:before="240" w:after="120"/>
              <w:jc w:val="both"/>
              <w:rPr>
                <w:bCs/>
                <w:sz w:val="28"/>
                <w:szCs w:val="28"/>
              </w:rPr>
            </w:pPr>
            <w:r w:rsidRPr="00F75EBF">
              <w:rPr>
                <w:bCs/>
                <w:sz w:val="28"/>
                <w:szCs w:val="28"/>
              </w:rPr>
              <w:t>42 ngày, trong đó:</w:t>
            </w:r>
          </w:p>
          <w:p w14:paraId="46CC30C7" w14:textId="2166DB94" w:rsidR="00107F4B" w:rsidRPr="00F75EBF" w:rsidRDefault="00107F4B" w:rsidP="00F333D9">
            <w:pPr>
              <w:spacing w:before="240" w:after="120"/>
              <w:jc w:val="both"/>
              <w:rPr>
                <w:bCs/>
                <w:sz w:val="28"/>
                <w:szCs w:val="28"/>
              </w:rPr>
            </w:pPr>
            <w:r w:rsidRPr="00F75EBF">
              <w:rPr>
                <w:bCs/>
                <w:sz w:val="28"/>
                <w:szCs w:val="28"/>
              </w:rPr>
              <w:t>- Phòng LĐTBXH: 22 ngày;</w:t>
            </w:r>
          </w:p>
          <w:p w14:paraId="227829D9" w14:textId="02028527" w:rsidR="00107F4B" w:rsidRPr="006C78BD" w:rsidRDefault="00107F4B" w:rsidP="000B4EAA">
            <w:pPr>
              <w:spacing w:before="240" w:after="120"/>
              <w:jc w:val="both"/>
              <w:rPr>
                <w:bCs/>
                <w:sz w:val="28"/>
                <w:szCs w:val="28"/>
                <w:lang w:val="nl-NL"/>
              </w:rPr>
            </w:pPr>
            <w:r>
              <w:rPr>
                <w:bCs/>
                <w:sz w:val="28"/>
                <w:szCs w:val="28"/>
                <w:lang w:val="nl-NL"/>
              </w:rPr>
              <w:t>- Sở LĐTBXH: 20 ngày.</w:t>
            </w:r>
          </w:p>
        </w:tc>
        <w:tc>
          <w:tcPr>
            <w:tcW w:w="1449" w:type="dxa"/>
            <w:vAlign w:val="center"/>
          </w:tcPr>
          <w:p w14:paraId="76EA1E5B" w14:textId="77777777" w:rsidR="00107F4B" w:rsidRPr="006C78BD" w:rsidRDefault="00107F4B" w:rsidP="00F333D9">
            <w:pPr>
              <w:spacing w:before="240" w:after="120"/>
              <w:jc w:val="center"/>
              <w:rPr>
                <w:bCs/>
                <w:sz w:val="28"/>
                <w:szCs w:val="28"/>
                <w:lang w:val="nl-NL"/>
              </w:rPr>
            </w:pPr>
            <w:r w:rsidRPr="006C78BD">
              <w:rPr>
                <w:bCs/>
                <w:sz w:val="28"/>
                <w:szCs w:val="28"/>
                <w:lang w:val="nl-NL"/>
              </w:rPr>
              <w:t>Bộ phận tiếp nhận và trả kết quả của Ủy ban nhân dân cấp huyện</w:t>
            </w:r>
          </w:p>
        </w:tc>
        <w:tc>
          <w:tcPr>
            <w:tcW w:w="987" w:type="dxa"/>
            <w:vAlign w:val="center"/>
          </w:tcPr>
          <w:p w14:paraId="0E9B6F90" w14:textId="77777777" w:rsidR="00107F4B" w:rsidRPr="006C78BD" w:rsidRDefault="00107F4B" w:rsidP="00F333D9">
            <w:pPr>
              <w:spacing w:before="240" w:after="120"/>
              <w:rPr>
                <w:sz w:val="28"/>
                <w:szCs w:val="28"/>
              </w:rPr>
            </w:pPr>
            <w:r w:rsidRPr="006C78BD">
              <w:rPr>
                <w:sz w:val="28"/>
                <w:szCs w:val="28"/>
              </w:rPr>
              <w:t>Không</w:t>
            </w:r>
          </w:p>
        </w:tc>
        <w:tc>
          <w:tcPr>
            <w:tcW w:w="2525" w:type="dxa"/>
            <w:vAlign w:val="center"/>
          </w:tcPr>
          <w:p w14:paraId="7C13AD5E" w14:textId="77777777" w:rsidR="00107F4B" w:rsidRPr="006C78BD" w:rsidRDefault="00107F4B" w:rsidP="00F333D9">
            <w:pPr>
              <w:spacing w:before="240" w:after="120"/>
              <w:jc w:val="both"/>
              <w:rPr>
                <w:rStyle w:val="fontstyle01"/>
                <w:rFonts w:ascii="Times New Roman" w:hAnsi="Times New Roman" w:cs="Times New Roman"/>
                <w:b w:val="0"/>
                <w:bCs w:val="0"/>
                <w:color w:val="auto"/>
                <w:lang w:val="pt-BR"/>
              </w:rPr>
            </w:pPr>
            <w:r w:rsidRPr="006C78BD">
              <w:rPr>
                <w:rStyle w:val="BodyTextChar1"/>
                <w:color w:val="000000"/>
              </w:rPr>
              <w:t xml:space="preserve">Điều 90 </w:t>
            </w:r>
            <w:r w:rsidRPr="006C78BD">
              <w:rPr>
                <w:rStyle w:val="BodyTextChar1"/>
                <w:color w:val="000000"/>
                <w:lang w:eastAsia="vi-VN"/>
              </w:rPr>
              <w:t xml:space="preserve">Nghị định số 131/2021/NĐ-CP ngày </w:t>
            </w:r>
            <w:r w:rsidRPr="006C78BD">
              <w:rPr>
                <w:rStyle w:val="BodyTextChar1"/>
                <w:color w:val="000000"/>
              </w:rPr>
              <w:t xml:space="preserve">30/12/2021 </w:t>
            </w:r>
            <w:r w:rsidRPr="006C78BD">
              <w:rPr>
                <w:rStyle w:val="BodyTextChar1"/>
                <w:color w:val="000000"/>
                <w:lang w:eastAsia="vi-VN"/>
              </w:rPr>
              <w:t xml:space="preserve">của Chính phủ </w:t>
            </w:r>
            <w:r w:rsidRPr="006C78BD">
              <w:rPr>
                <w:rStyle w:val="BodyTextChar1"/>
                <w:color w:val="000000"/>
              </w:rPr>
              <w:t xml:space="preserve">quy </w:t>
            </w:r>
            <w:r w:rsidRPr="006C78BD">
              <w:rPr>
                <w:rStyle w:val="BodyTextChar1"/>
                <w:color w:val="000000"/>
                <w:lang w:eastAsia="vi-VN"/>
              </w:rPr>
              <w:t xml:space="preserve">định </w:t>
            </w:r>
            <w:r w:rsidRPr="006C78BD">
              <w:rPr>
                <w:rStyle w:val="BodyTextChar1"/>
                <w:color w:val="000000"/>
              </w:rPr>
              <w:t xml:space="preserve">chi </w:t>
            </w:r>
            <w:r w:rsidRPr="006C78BD">
              <w:rPr>
                <w:rStyle w:val="BodyTextChar1"/>
                <w:color w:val="000000"/>
                <w:lang w:eastAsia="vi-VN"/>
              </w:rPr>
              <w:t xml:space="preserve">tiết và biện pháp </w:t>
            </w:r>
            <w:r w:rsidRPr="006C78BD">
              <w:rPr>
                <w:rStyle w:val="BodyTextChar1"/>
                <w:color w:val="000000"/>
              </w:rPr>
              <w:t xml:space="preserve">thi </w:t>
            </w:r>
            <w:r w:rsidRPr="006C78BD">
              <w:rPr>
                <w:rStyle w:val="BodyTextChar1"/>
                <w:color w:val="000000"/>
                <w:lang w:eastAsia="vi-VN"/>
              </w:rPr>
              <w:t>hành Pháp lệnh Ưu đãi người có công với cách mạng.</w:t>
            </w:r>
          </w:p>
        </w:tc>
        <w:tc>
          <w:tcPr>
            <w:tcW w:w="1499" w:type="dxa"/>
            <w:vAlign w:val="center"/>
          </w:tcPr>
          <w:p w14:paraId="19EEE8FC" w14:textId="77777777" w:rsidR="00107F4B" w:rsidRPr="006C78BD" w:rsidRDefault="00107F4B" w:rsidP="00F333D9">
            <w:pPr>
              <w:spacing w:before="120" w:after="120"/>
              <w:jc w:val="both"/>
              <w:rPr>
                <w:sz w:val="28"/>
                <w:szCs w:val="28"/>
                <w:lang w:val="vi-VN"/>
              </w:rPr>
            </w:pPr>
            <w:r w:rsidRPr="006C78BD">
              <w:rPr>
                <w:sz w:val="28"/>
                <w:szCs w:val="28"/>
                <w:lang w:val="vi-VN"/>
              </w:rPr>
              <w:t xml:space="preserve">- </w:t>
            </w:r>
            <w:r w:rsidRPr="006C78BD">
              <w:rPr>
                <w:sz w:val="28"/>
                <w:szCs w:val="28"/>
                <w:lang w:val="hr-HR"/>
              </w:rPr>
              <w:t>Trực tiếp</w:t>
            </w:r>
            <w:r w:rsidRPr="006C78BD">
              <w:rPr>
                <w:sz w:val="28"/>
                <w:szCs w:val="28"/>
                <w:lang w:val="vi-VN"/>
              </w:rPr>
              <w:t>;</w:t>
            </w:r>
          </w:p>
          <w:p w14:paraId="7D6CCC82" w14:textId="77777777" w:rsidR="00107F4B" w:rsidRPr="006C78BD" w:rsidRDefault="00107F4B" w:rsidP="00F333D9">
            <w:pPr>
              <w:spacing w:before="240" w:after="120"/>
              <w:jc w:val="both"/>
              <w:rPr>
                <w:sz w:val="28"/>
                <w:szCs w:val="28"/>
                <w:lang w:val="vi-VN"/>
              </w:rPr>
            </w:pPr>
            <w:r w:rsidRPr="006C78BD">
              <w:rPr>
                <w:sz w:val="28"/>
                <w:szCs w:val="28"/>
                <w:lang w:val="hr-HR"/>
              </w:rPr>
              <w:t>- Qua dịch vụ BCCI.</w:t>
            </w:r>
          </w:p>
        </w:tc>
        <w:tc>
          <w:tcPr>
            <w:tcW w:w="1560" w:type="dxa"/>
            <w:vAlign w:val="center"/>
          </w:tcPr>
          <w:p w14:paraId="51EE8392" w14:textId="77777777" w:rsidR="00107F4B" w:rsidRPr="006C78BD" w:rsidRDefault="00107F4B" w:rsidP="00F333D9">
            <w:pPr>
              <w:spacing w:before="120" w:after="120"/>
              <w:jc w:val="both"/>
              <w:rPr>
                <w:sz w:val="28"/>
                <w:szCs w:val="28"/>
                <w:lang w:val="vi-VN"/>
              </w:rPr>
            </w:pPr>
            <w:r w:rsidRPr="006C78BD">
              <w:rPr>
                <w:sz w:val="28"/>
                <w:szCs w:val="28"/>
                <w:lang w:val="vi-VN"/>
              </w:rPr>
              <w:t xml:space="preserve">- </w:t>
            </w:r>
            <w:r w:rsidRPr="006C78BD">
              <w:rPr>
                <w:sz w:val="28"/>
                <w:szCs w:val="28"/>
                <w:lang w:val="hr-HR"/>
              </w:rPr>
              <w:t>Trực tiếp</w:t>
            </w:r>
            <w:r w:rsidRPr="006C78BD">
              <w:rPr>
                <w:sz w:val="28"/>
                <w:szCs w:val="28"/>
                <w:lang w:val="vi-VN"/>
              </w:rPr>
              <w:t>;</w:t>
            </w:r>
          </w:p>
          <w:p w14:paraId="463A6B0E" w14:textId="77777777" w:rsidR="00107F4B" w:rsidRPr="006C78BD" w:rsidRDefault="00107F4B" w:rsidP="00F333D9">
            <w:pPr>
              <w:spacing w:before="240" w:after="120"/>
              <w:jc w:val="both"/>
              <w:rPr>
                <w:sz w:val="28"/>
                <w:szCs w:val="28"/>
                <w:lang w:val="vi-VN"/>
              </w:rPr>
            </w:pPr>
            <w:r w:rsidRPr="006C78BD">
              <w:rPr>
                <w:sz w:val="28"/>
                <w:szCs w:val="28"/>
                <w:lang w:val="hr-HR"/>
              </w:rPr>
              <w:t>- Qua dịch vụ BCCI.</w:t>
            </w:r>
          </w:p>
        </w:tc>
      </w:tr>
    </w:tbl>
    <w:p w14:paraId="256B8BC9" w14:textId="6A2158F3" w:rsidR="003D4BCD" w:rsidRPr="00F75EBF" w:rsidRDefault="003D4BCD" w:rsidP="00107F4B">
      <w:pPr>
        <w:spacing w:before="0"/>
        <w:rPr>
          <w:b/>
          <w:sz w:val="28"/>
          <w:szCs w:val="28"/>
          <w:lang w:val="vi-VN"/>
        </w:rPr>
      </w:pPr>
    </w:p>
    <w:sectPr w:rsidR="003D4BCD" w:rsidRPr="00F75EBF" w:rsidSect="00616B8D">
      <w:headerReference w:type="default" r:id="rId8"/>
      <w:headerReference w:type="first" r:id="rId9"/>
      <w:pgSz w:w="16840" w:h="11907" w:orient="landscape" w:code="9"/>
      <w:pgMar w:top="1134" w:right="1134" w:bottom="1134" w:left="1701" w:header="709"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445A9" w14:textId="77777777" w:rsidR="00616B8D" w:rsidRDefault="00616B8D" w:rsidP="000445C0">
      <w:pPr>
        <w:spacing w:before="0"/>
      </w:pPr>
      <w:r>
        <w:separator/>
      </w:r>
    </w:p>
  </w:endnote>
  <w:endnote w:type="continuationSeparator" w:id="0">
    <w:p w14:paraId="18E7F727" w14:textId="77777777" w:rsidR="00616B8D" w:rsidRDefault="00616B8D" w:rsidP="000445C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Century SchoolbookH">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D177A" w14:textId="77777777" w:rsidR="00616B8D" w:rsidRDefault="00616B8D" w:rsidP="000445C0">
      <w:pPr>
        <w:spacing w:before="0"/>
      </w:pPr>
      <w:r>
        <w:separator/>
      </w:r>
    </w:p>
  </w:footnote>
  <w:footnote w:type="continuationSeparator" w:id="0">
    <w:p w14:paraId="7D8029A6" w14:textId="77777777" w:rsidR="00616B8D" w:rsidRDefault="00616B8D" w:rsidP="000445C0">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6828251"/>
      <w:docPartObj>
        <w:docPartGallery w:val="Page Numbers (Top of Page)"/>
        <w:docPartUnique/>
      </w:docPartObj>
    </w:sdtPr>
    <w:sdtEndPr>
      <w:rPr>
        <w:noProof/>
      </w:rPr>
    </w:sdtEndPr>
    <w:sdtContent>
      <w:p w14:paraId="65D70562" w14:textId="39DE1170" w:rsidR="00CF58BF" w:rsidRDefault="00CF58BF" w:rsidP="00B27968">
        <w:pPr>
          <w:pStyle w:val="Header"/>
          <w:jc w:val="center"/>
        </w:pPr>
        <w:r>
          <w:fldChar w:fldCharType="begin"/>
        </w:r>
        <w:r>
          <w:instrText xml:space="preserve"> PAGE   \* MERGEFORMAT </w:instrText>
        </w:r>
        <w:r>
          <w:fldChar w:fldCharType="separate"/>
        </w:r>
        <w:r w:rsidR="00107F4B">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002DE" w14:textId="77777777" w:rsidR="00CF58BF" w:rsidRDefault="00CF58BF" w:rsidP="00AF391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960C01"/>
    <w:multiLevelType w:val="hybridMultilevel"/>
    <w:tmpl w:val="042663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6BC24998"/>
    <w:multiLevelType w:val="hybridMultilevel"/>
    <w:tmpl w:val="FAF4FEC2"/>
    <w:lvl w:ilvl="0" w:tplc="11CABDE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3A55F57"/>
    <w:multiLevelType w:val="hybridMultilevel"/>
    <w:tmpl w:val="BD24AE3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946237960">
    <w:abstractNumId w:val="2"/>
  </w:num>
  <w:num w:numId="2" w16cid:durableId="205602396">
    <w:abstractNumId w:val="1"/>
  </w:num>
  <w:num w:numId="3" w16cid:durableId="3020788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grammar="clean"/>
  <w:defaultTabStop w:val="720"/>
  <w:doNotHyphenateCaps/>
  <w:drawingGridHorizontalSpacing w:val="13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479C"/>
    <w:rsid w:val="00000A60"/>
    <w:rsid w:val="00000F0A"/>
    <w:rsid w:val="000010FB"/>
    <w:rsid w:val="0000171D"/>
    <w:rsid w:val="0000365F"/>
    <w:rsid w:val="0000622D"/>
    <w:rsid w:val="0000729A"/>
    <w:rsid w:val="00010300"/>
    <w:rsid w:val="000106DE"/>
    <w:rsid w:val="00011F8D"/>
    <w:rsid w:val="0001667D"/>
    <w:rsid w:val="00017082"/>
    <w:rsid w:val="00022233"/>
    <w:rsid w:val="000251D9"/>
    <w:rsid w:val="000318D2"/>
    <w:rsid w:val="00035C8E"/>
    <w:rsid w:val="000362D2"/>
    <w:rsid w:val="00037E73"/>
    <w:rsid w:val="00041411"/>
    <w:rsid w:val="00041C87"/>
    <w:rsid w:val="00043192"/>
    <w:rsid w:val="00043986"/>
    <w:rsid w:val="00043B7A"/>
    <w:rsid w:val="00044460"/>
    <w:rsid w:val="000445C0"/>
    <w:rsid w:val="00044834"/>
    <w:rsid w:val="0004723E"/>
    <w:rsid w:val="000475C1"/>
    <w:rsid w:val="00051B24"/>
    <w:rsid w:val="00052570"/>
    <w:rsid w:val="00054125"/>
    <w:rsid w:val="000562C1"/>
    <w:rsid w:val="0005699F"/>
    <w:rsid w:val="00056CA8"/>
    <w:rsid w:val="000579D5"/>
    <w:rsid w:val="00060CCE"/>
    <w:rsid w:val="000615A3"/>
    <w:rsid w:val="000625ED"/>
    <w:rsid w:val="00063091"/>
    <w:rsid w:val="00065CE1"/>
    <w:rsid w:val="00066D67"/>
    <w:rsid w:val="00074685"/>
    <w:rsid w:val="00076F6F"/>
    <w:rsid w:val="0007702A"/>
    <w:rsid w:val="00083116"/>
    <w:rsid w:val="00084447"/>
    <w:rsid w:val="0008624C"/>
    <w:rsid w:val="00087242"/>
    <w:rsid w:val="00087D67"/>
    <w:rsid w:val="00087D73"/>
    <w:rsid w:val="000907FD"/>
    <w:rsid w:val="00091D8D"/>
    <w:rsid w:val="00092227"/>
    <w:rsid w:val="00092306"/>
    <w:rsid w:val="00092E95"/>
    <w:rsid w:val="00092F3B"/>
    <w:rsid w:val="00096C79"/>
    <w:rsid w:val="000A0150"/>
    <w:rsid w:val="000A0247"/>
    <w:rsid w:val="000A19BF"/>
    <w:rsid w:val="000A2657"/>
    <w:rsid w:val="000A30A7"/>
    <w:rsid w:val="000A4985"/>
    <w:rsid w:val="000A5192"/>
    <w:rsid w:val="000A6F4D"/>
    <w:rsid w:val="000A71EF"/>
    <w:rsid w:val="000B01CE"/>
    <w:rsid w:val="000B1312"/>
    <w:rsid w:val="000B4EAA"/>
    <w:rsid w:val="000B5FBA"/>
    <w:rsid w:val="000C29AC"/>
    <w:rsid w:val="000C2A41"/>
    <w:rsid w:val="000C3161"/>
    <w:rsid w:val="000C3C73"/>
    <w:rsid w:val="000C4386"/>
    <w:rsid w:val="000D04E2"/>
    <w:rsid w:val="000D0FE9"/>
    <w:rsid w:val="000D18C2"/>
    <w:rsid w:val="000D2422"/>
    <w:rsid w:val="000D4A70"/>
    <w:rsid w:val="000D50DB"/>
    <w:rsid w:val="000D59F1"/>
    <w:rsid w:val="000D6026"/>
    <w:rsid w:val="000D60A9"/>
    <w:rsid w:val="000D666F"/>
    <w:rsid w:val="000D6AEB"/>
    <w:rsid w:val="000D6DE6"/>
    <w:rsid w:val="000D6EA6"/>
    <w:rsid w:val="000E0BC2"/>
    <w:rsid w:val="000E1369"/>
    <w:rsid w:val="000E1984"/>
    <w:rsid w:val="000E1DB2"/>
    <w:rsid w:val="000E315B"/>
    <w:rsid w:val="000E7612"/>
    <w:rsid w:val="000E7799"/>
    <w:rsid w:val="000F0763"/>
    <w:rsid w:val="000F136F"/>
    <w:rsid w:val="000F3FC8"/>
    <w:rsid w:val="001004C6"/>
    <w:rsid w:val="00100BF4"/>
    <w:rsid w:val="00101AE9"/>
    <w:rsid w:val="00101E17"/>
    <w:rsid w:val="00105825"/>
    <w:rsid w:val="0010618D"/>
    <w:rsid w:val="0010637D"/>
    <w:rsid w:val="0010702C"/>
    <w:rsid w:val="00107F4B"/>
    <w:rsid w:val="001100DA"/>
    <w:rsid w:val="0011024B"/>
    <w:rsid w:val="00113AA9"/>
    <w:rsid w:val="00114981"/>
    <w:rsid w:val="00117C42"/>
    <w:rsid w:val="00120D28"/>
    <w:rsid w:val="00120E7D"/>
    <w:rsid w:val="00121B67"/>
    <w:rsid w:val="00122999"/>
    <w:rsid w:val="00123275"/>
    <w:rsid w:val="001260DB"/>
    <w:rsid w:val="001262BE"/>
    <w:rsid w:val="00126AB1"/>
    <w:rsid w:val="00130953"/>
    <w:rsid w:val="00130B97"/>
    <w:rsid w:val="00130CE8"/>
    <w:rsid w:val="001328FB"/>
    <w:rsid w:val="00134A2D"/>
    <w:rsid w:val="00137606"/>
    <w:rsid w:val="001377B1"/>
    <w:rsid w:val="00144ACD"/>
    <w:rsid w:val="00145FBD"/>
    <w:rsid w:val="00146C2B"/>
    <w:rsid w:val="00146DD8"/>
    <w:rsid w:val="00150068"/>
    <w:rsid w:val="00150671"/>
    <w:rsid w:val="00151007"/>
    <w:rsid w:val="001538E2"/>
    <w:rsid w:val="001548FC"/>
    <w:rsid w:val="00154BA9"/>
    <w:rsid w:val="00155796"/>
    <w:rsid w:val="00155AD1"/>
    <w:rsid w:val="0016048E"/>
    <w:rsid w:val="00160BB0"/>
    <w:rsid w:val="00161E62"/>
    <w:rsid w:val="001634AF"/>
    <w:rsid w:val="001730C9"/>
    <w:rsid w:val="00174F37"/>
    <w:rsid w:val="00175294"/>
    <w:rsid w:val="001805CD"/>
    <w:rsid w:val="00183B64"/>
    <w:rsid w:val="00183E59"/>
    <w:rsid w:val="0019145E"/>
    <w:rsid w:val="001918BB"/>
    <w:rsid w:val="00193F5B"/>
    <w:rsid w:val="00194BF5"/>
    <w:rsid w:val="0019506B"/>
    <w:rsid w:val="0019630B"/>
    <w:rsid w:val="001A17FB"/>
    <w:rsid w:val="001A1C87"/>
    <w:rsid w:val="001A1FBD"/>
    <w:rsid w:val="001A4BD5"/>
    <w:rsid w:val="001B0CE5"/>
    <w:rsid w:val="001B217A"/>
    <w:rsid w:val="001B3398"/>
    <w:rsid w:val="001B3868"/>
    <w:rsid w:val="001B43A7"/>
    <w:rsid w:val="001B6B45"/>
    <w:rsid w:val="001B703B"/>
    <w:rsid w:val="001C691B"/>
    <w:rsid w:val="001C6D4B"/>
    <w:rsid w:val="001D0AEB"/>
    <w:rsid w:val="001D1EAE"/>
    <w:rsid w:val="001D5792"/>
    <w:rsid w:val="001E0117"/>
    <w:rsid w:val="001E238C"/>
    <w:rsid w:val="001E55CF"/>
    <w:rsid w:val="001E7554"/>
    <w:rsid w:val="001F171C"/>
    <w:rsid w:val="001F1A86"/>
    <w:rsid w:val="001F2C24"/>
    <w:rsid w:val="001F51AF"/>
    <w:rsid w:val="001F52A6"/>
    <w:rsid w:val="001F539F"/>
    <w:rsid w:val="00206991"/>
    <w:rsid w:val="002078DF"/>
    <w:rsid w:val="002108D1"/>
    <w:rsid w:val="00215A0E"/>
    <w:rsid w:val="0021681E"/>
    <w:rsid w:val="00220847"/>
    <w:rsid w:val="00223D16"/>
    <w:rsid w:val="0022610F"/>
    <w:rsid w:val="00231F21"/>
    <w:rsid w:val="00234BBF"/>
    <w:rsid w:val="00235459"/>
    <w:rsid w:val="0023583E"/>
    <w:rsid w:val="00235932"/>
    <w:rsid w:val="00236BC0"/>
    <w:rsid w:val="00236DFC"/>
    <w:rsid w:val="002371FF"/>
    <w:rsid w:val="00237F08"/>
    <w:rsid w:val="002402C4"/>
    <w:rsid w:val="002405B3"/>
    <w:rsid w:val="00240E6C"/>
    <w:rsid w:val="0024264B"/>
    <w:rsid w:val="00242CF9"/>
    <w:rsid w:val="00244DA8"/>
    <w:rsid w:val="00245268"/>
    <w:rsid w:val="00245F2E"/>
    <w:rsid w:val="00247501"/>
    <w:rsid w:val="002505EF"/>
    <w:rsid w:val="002508DC"/>
    <w:rsid w:val="00253265"/>
    <w:rsid w:val="00254227"/>
    <w:rsid w:val="002545E0"/>
    <w:rsid w:val="0025462C"/>
    <w:rsid w:val="002551DB"/>
    <w:rsid w:val="00260274"/>
    <w:rsid w:val="00260927"/>
    <w:rsid w:val="00261E75"/>
    <w:rsid w:val="00263718"/>
    <w:rsid w:val="00264AD2"/>
    <w:rsid w:val="00272044"/>
    <w:rsid w:val="00272D3C"/>
    <w:rsid w:val="0027731E"/>
    <w:rsid w:val="00280628"/>
    <w:rsid w:val="0028349B"/>
    <w:rsid w:val="00283937"/>
    <w:rsid w:val="00285DE4"/>
    <w:rsid w:val="002865A1"/>
    <w:rsid w:val="00290875"/>
    <w:rsid w:val="002925E8"/>
    <w:rsid w:val="00293BCE"/>
    <w:rsid w:val="00294EE0"/>
    <w:rsid w:val="0029565F"/>
    <w:rsid w:val="00296F9D"/>
    <w:rsid w:val="00297590"/>
    <w:rsid w:val="002A102F"/>
    <w:rsid w:val="002A169F"/>
    <w:rsid w:val="002A2EB0"/>
    <w:rsid w:val="002A3F30"/>
    <w:rsid w:val="002B2687"/>
    <w:rsid w:val="002B3C73"/>
    <w:rsid w:val="002B4B27"/>
    <w:rsid w:val="002B58B2"/>
    <w:rsid w:val="002C2583"/>
    <w:rsid w:val="002C4D49"/>
    <w:rsid w:val="002C67B6"/>
    <w:rsid w:val="002C7F07"/>
    <w:rsid w:val="002D04A4"/>
    <w:rsid w:val="002D29A9"/>
    <w:rsid w:val="002D445F"/>
    <w:rsid w:val="002E0529"/>
    <w:rsid w:val="002E6086"/>
    <w:rsid w:val="002E624E"/>
    <w:rsid w:val="002F07C4"/>
    <w:rsid w:val="002F0B42"/>
    <w:rsid w:val="002F0CEB"/>
    <w:rsid w:val="002F213C"/>
    <w:rsid w:val="002F2268"/>
    <w:rsid w:val="002F56D6"/>
    <w:rsid w:val="002F66B5"/>
    <w:rsid w:val="002F73C8"/>
    <w:rsid w:val="003040E6"/>
    <w:rsid w:val="00304257"/>
    <w:rsid w:val="0030491F"/>
    <w:rsid w:val="0030529B"/>
    <w:rsid w:val="003053AB"/>
    <w:rsid w:val="003061A0"/>
    <w:rsid w:val="00307782"/>
    <w:rsid w:val="0031172A"/>
    <w:rsid w:val="003121BB"/>
    <w:rsid w:val="00313852"/>
    <w:rsid w:val="003141CE"/>
    <w:rsid w:val="00314E23"/>
    <w:rsid w:val="00316077"/>
    <w:rsid w:val="00320311"/>
    <w:rsid w:val="00322841"/>
    <w:rsid w:val="0032678E"/>
    <w:rsid w:val="00327803"/>
    <w:rsid w:val="003311A6"/>
    <w:rsid w:val="00332B0E"/>
    <w:rsid w:val="00332CCD"/>
    <w:rsid w:val="00337EE1"/>
    <w:rsid w:val="003431AE"/>
    <w:rsid w:val="0034346B"/>
    <w:rsid w:val="00352A2D"/>
    <w:rsid w:val="00353187"/>
    <w:rsid w:val="003537FD"/>
    <w:rsid w:val="003549D6"/>
    <w:rsid w:val="00354C19"/>
    <w:rsid w:val="00354D46"/>
    <w:rsid w:val="00355DF6"/>
    <w:rsid w:val="00357F10"/>
    <w:rsid w:val="00360A23"/>
    <w:rsid w:val="0036101D"/>
    <w:rsid w:val="00361C03"/>
    <w:rsid w:val="00362D24"/>
    <w:rsid w:val="00370E52"/>
    <w:rsid w:val="003733CC"/>
    <w:rsid w:val="00374063"/>
    <w:rsid w:val="003750E8"/>
    <w:rsid w:val="00375F2D"/>
    <w:rsid w:val="00376F1C"/>
    <w:rsid w:val="00380794"/>
    <w:rsid w:val="00383048"/>
    <w:rsid w:val="00392DE5"/>
    <w:rsid w:val="00395811"/>
    <w:rsid w:val="00397245"/>
    <w:rsid w:val="00397E5B"/>
    <w:rsid w:val="003A01EC"/>
    <w:rsid w:val="003A1269"/>
    <w:rsid w:val="003A1924"/>
    <w:rsid w:val="003A1C8B"/>
    <w:rsid w:val="003A1EF4"/>
    <w:rsid w:val="003A3DD9"/>
    <w:rsid w:val="003A4222"/>
    <w:rsid w:val="003A43ED"/>
    <w:rsid w:val="003A4BAF"/>
    <w:rsid w:val="003A4BEC"/>
    <w:rsid w:val="003B2B1C"/>
    <w:rsid w:val="003B48B2"/>
    <w:rsid w:val="003C1AA2"/>
    <w:rsid w:val="003D2943"/>
    <w:rsid w:val="003D3096"/>
    <w:rsid w:val="003D327C"/>
    <w:rsid w:val="003D37E4"/>
    <w:rsid w:val="003D4554"/>
    <w:rsid w:val="003D4BCD"/>
    <w:rsid w:val="003D5305"/>
    <w:rsid w:val="003D5853"/>
    <w:rsid w:val="003E2A3B"/>
    <w:rsid w:val="003E2B35"/>
    <w:rsid w:val="003E45EC"/>
    <w:rsid w:val="003E474C"/>
    <w:rsid w:val="003E5DA6"/>
    <w:rsid w:val="003F27BF"/>
    <w:rsid w:val="003F2E22"/>
    <w:rsid w:val="003F329C"/>
    <w:rsid w:val="003F4395"/>
    <w:rsid w:val="003F4F88"/>
    <w:rsid w:val="003F76E0"/>
    <w:rsid w:val="003F7BE9"/>
    <w:rsid w:val="00403D16"/>
    <w:rsid w:val="00404B17"/>
    <w:rsid w:val="004131A1"/>
    <w:rsid w:val="0041369D"/>
    <w:rsid w:val="00414A4B"/>
    <w:rsid w:val="00416368"/>
    <w:rsid w:val="00421C27"/>
    <w:rsid w:val="004226FA"/>
    <w:rsid w:val="00425E07"/>
    <w:rsid w:val="00426630"/>
    <w:rsid w:val="00426F6C"/>
    <w:rsid w:val="0043000E"/>
    <w:rsid w:val="00431318"/>
    <w:rsid w:val="0043183A"/>
    <w:rsid w:val="00431BB4"/>
    <w:rsid w:val="00432198"/>
    <w:rsid w:val="0043535E"/>
    <w:rsid w:val="0043541C"/>
    <w:rsid w:val="00436249"/>
    <w:rsid w:val="004364E8"/>
    <w:rsid w:val="004401BE"/>
    <w:rsid w:val="0044111F"/>
    <w:rsid w:val="0044353B"/>
    <w:rsid w:val="00443565"/>
    <w:rsid w:val="00444C59"/>
    <w:rsid w:val="00445302"/>
    <w:rsid w:val="00445C5C"/>
    <w:rsid w:val="00445EE1"/>
    <w:rsid w:val="00450E28"/>
    <w:rsid w:val="00451C6B"/>
    <w:rsid w:val="004532D9"/>
    <w:rsid w:val="004538C3"/>
    <w:rsid w:val="00455256"/>
    <w:rsid w:val="00460CE2"/>
    <w:rsid w:val="00462C6A"/>
    <w:rsid w:val="004643F0"/>
    <w:rsid w:val="00465F30"/>
    <w:rsid w:val="00466825"/>
    <w:rsid w:val="0047504D"/>
    <w:rsid w:val="00475155"/>
    <w:rsid w:val="004773F2"/>
    <w:rsid w:val="004832A8"/>
    <w:rsid w:val="00483C36"/>
    <w:rsid w:val="004865A4"/>
    <w:rsid w:val="004865F1"/>
    <w:rsid w:val="004904C6"/>
    <w:rsid w:val="004914DC"/>
    <w:rsid w:val="004936F2"/>
    <w:rsid w:val="00494DD8"/>
    <w:rsid w:val="0049578A"/>
    <w:rsid w:val="00495BB7"/>
    <w:rsid w:val="00496EE1"/>
    <w:rsid w:val="00497C5E"/>
    <w:rsid w:val="004A0246"/>
    <w:rsid w:val="004A1792"/>
    <w:rsid w:val="004A6951"/>
    <w:rsid w:val="004B0EF7"/>
    <w:rsid w:val="004B214C"/>
    <w:rsid w:val="004B51C9"/>
    <w:rsid w:val="004B6E0A"/>
    <w:rsid w:val="004C038A"/>
    <w:rsid w:val="004C12A9"/>
    <w:rsid w:val="004C55F6"/>
    <w:rsid w:val="004C6A69"/>
    <w:rsid w:val="004D2029"/>
    <w:rsid w:val="004D36D8"/>
    <w:rsid w:val="004D36ED"/>
    <w:rsid w:val="004D3B91"/>
    <w:rsid w:val="004D784A"/>
    <w:rsid w:val="004E5232"/>
    <w:rsid w:val="004E5352"/>
    <w:rsid w:val="004E54F7"/>
    <w:rsid w:val="004F0C41"/>
    <w:rsid w:val="004F0F80"/>
    <w:rsid w:val="004F1A75"/>
    <w:rsid w:val="004F25C5"/>
    <w:rsid w:val="004F3542"/>
    <w:rsid w:val="004F3675"/>
    <w:rsid w:val="004F7758"/>
    <w:rsid w:val="004F798C"/>
    <w:rsid w:val="00506076"/>
    <w:rsid w:val="0051193B"/>
    <w:rsid w:val="00512316"/>
    <w:rsid w:val="00512B98"/>
    <w:rsid w:val="0052284F"/>
    <w:rsid w:val="00527D0F"/>
    <w:rsid w:val="00530127"/>
    <w:rsid w:val="0053048D"/>
    <w:rsid w:val="005304F3"/>
    <w:rsid w:val="00530BC6"/>
    <w:rsid w:val="005319D6"/>
    <w:rsid w:val="00532306"/>
    <w:rsid w:val="00533C86"/>
    <w:rsid w:val="0053758A"/>
    <w:rsid w:val="00542F2A"/>
    <w:rsid w:val="005441DC"/>
    <w:rsid w:val="00545324"/>
    <w:rsid w:val="005455CB"/>
    <w:rsid w:val="00546F50"/>
    <w:rsid w:val="00547129"/>
    <w:rsid w:val="0054783B"/>
    <w:rsid w:val="00550809"/>
    <w:rsid w:val="00552428"/>
    <w:rsid w:val="005525F2"/>
    <w:rsid w:val="00552D6F"/>
    <w:rsid w:val="0055550D"/>
    <w:rsid w:val="005570EB"/>
    <w:rsid w:val="0056012E"/>
    <w:rsid w:val="00563CC2"/>
    <w:rsid w:val="00567A26"/>
    <w:rsid w:val="00573471"/>
    <w:rsid w:val="00576D15"/>
    <w:rsid w:val="00577A28"/>
    <w:rsid w:val="00582BA8"/>
    <w:rsid w:val="00583B43"/>
    <w:rsid w:val="0058528E"/>
    <w:rsid w:val="00591C7E"/>
    <w:rsid w:val="005943B5"/>
    <w:rsid w:val="00595F67"/>
    <w:rsid w:val="00596DFB"/>
    <w:rsid w:val="005A0077"/>
    <w:rsid w:val="005A21B4"/>
    <w:rsid w:val="005A3480"/>
    <w:rsid w:val="005A39EF"/>
    <w:rsid w:val="005A49D2"/>
    <w:rsid w:val="005A5F34"/>
    <w:rsid w:val="005A611D"/>
    <w:rsid w:val="005A69CD"/>
    <w:rsid w:val="005B2175"/>
    <w:rsid w:val="005B300D"/>
    <w:rsid w:val="005B445B"/>
    <w:rsid w:val="005B47FE"/>
    <w:rsid w:val="005B5E87"/>
    <w:rsid w:val="005B6543"/>
    <w:rsid w:val="005C04E2"/>
    <w:rsid w:val="005C0A8D"/>
    <w:rsid w:val="005C21AF"/>
    <w:rsid w:val="005C229E"/>
    <w:rsid w:val="005C4186"/>
    <w:rsid w:val="005C4872"/>
    <w:rsid w:val="005C6646"/>
    <w:rsid w:val="005D03C6"/>
    <w:rsid w:val="005D1680"/>
    <w:rsid w:val="005D26E9"/>
    <w:rsid w:val="005D35B5"/>
    <w:rsid w:val="005E11BA"/>
    <w:rsid w:val="005E12E5"/>
    <w:rsid w:val="005E2060"/>
    <w:rsid w:val="005E2447"/>
    <w:rsid w:val="005E2B03"/>
    <w:rsid w:val="005E35B4"/>
    <w:rsid w:val="005E407A"/>
    <w:rsid w:val="005E4427"/>
    <w:rsid w:val="005E57C5"/>
    <w:rsid w:val="005E5A52"/>
    <w:rsid w:val="005E6740"/>
    <w:rsid w:val="005E7972"/>
    <w:rsid w:val="005F18B4"/>
    <w:rsid w:val="005F1CDD"/>
    <w:rsid w:val="005F2326"/>
    <w:rsid w:val="005F45D7"/>
    <w:rsid w:val="005F4A6E"/>
    <w:rsid w:val="005F76FD"/>
    <w:rsid w:val="005F7B65"/>
    <w:rsid w:val="006042F6"/>
    <w:rsid w:val="00604A60"/>
    <w:rsid w:val="00604AE7"/>
    <w:rsid w:val="00611C3F"/>
    <w:rsid w:val="00611D78"/>
    <w:rsid w:val="006146A7"/>
    <w:rsid w:val="00616538"/>
    <w:rsid w:val="00616B8D"/>
    <w:rsid w:val="00617495"/>
    <w:rsid w:val="00617F01"/>
    <w:rsid w:val="0062124D"/>
    <w:rsid w:val="00627B9A"/>
    <w:rsid w:val="0063062D"/>
    <w:rsid w:val="00631EDD"/>
    <w:rsid w:val="0063236D"/>
    <w:rsid w:val="0063467F"/>
    <w:rsid w:val="00635998"/>
    <w:rsid w:val="0063687E"/>
    <w:rsid w:val="0063714A"/>
    <w:rsid w:val="00640372"/>
    <w:rsid w:val="00644E77"/>
    <w:rsid w:val="006454E6"/>
    <w:rsid w:val="00645591"/>
    <w:rsid w:val="00661B93"/>
    <w:rsid w:val="00662CDF"/>
    <w:rsid w:val="00666AB0"/>
    <w:rsid w:val="00666F47"/>
    <w:rsid w:val="00670AF1"/>
    <w:rsid w:val="006716FE"/>
    <w:rsid w:val="00671E0F"/>
    <w:rsid w:val="00672C63"/>
    <w:rsid w:val="00673992"/>
    <w:rsid w:val="00674E3B"/>
    <w:rsid w:val="00676956"/>
    <w:rsid w:val="006803D4"/>
    <w:rsid w:val="0068192A"/>
    <w:rsid w:val="0068322D"/>
    <w:rsid w:val="0068494C"/>
    <w:rsid w:val="006852D0"/>
    <w:rsid w:val="00687A01"/>
    <w:rsid w:val="00691148"/>
    <w:rsid w:val="0069152D"/>
    <w:rsid w:val="006945AF"/>
    <w:rsid w:val="00695DC9"/>
    <w:rsid w:val="006963F9"/>
    <w:rsid w:val="00696A0B"/>
    <w:rsid w:val="006A0A77"/>
    <w:rsid w:val="006A1446"/>
    <w:rsid w:val="006A2E4B"/>
    <w:rsid w:val="006A31C1"/>
    <w:rsid w:val="006A31CD"/>
    <w:rsid w:val="006A5614"/>
    <w:rsid w:val="006A69A2"/>
    <w:rsid w:val="006A7A0E"/>
    <w:rsid w:val="006B237A"/>
    <w:rsid w:val="006B2A9C"/>
    <w:rsid w:val="006B2EDA"/>
    <w:rsid w:val="006B3934"/>
    <w:rsid w:val="006B4091"/>
    <w:rsid w:val="006B40F5"/>
    <w:rsid w:val="006B49BE"/>
    <w:rsid w:val="006B4AFD"/>
    <w:rsid w:val="006B6EF0"/>
    <w:rsid w:val="006C00AF"/>
    <w:rsid w:val="006C1FAF"/>
    <w:rsid w:val="006C2943"/>
    <w:rsid w:val="006C2D33"/>
    <w:rsid w:val="006C3BEF"/>
    <w:rsid w:val="006C75D1"/>
    <w:rsid w:val="006C78BD"/>
    <w:rsid w:val="006C7EAE"/>
    <w:rsid w:val="006D01D8"/>
    <w:rsid w:val="006D1029"/>
    <w:rsid w:val="006D21E3"/>
    <w:rsid w:val="006D2F48"/>
    <w:rsid w:val="006D7ADE"/>
    <w:rsid w:val="006E1CA3"/>
    <w:rsid w:val="006E41B9"/>
    <w:rsid w:val="006E4273"/>
    <w:rsid w:val="006E4838"/>
    <w:rsid w:val="006E492B"/>
    <w:rsid w:val="006E53E4"/>
    <w:rsid w:val="006E5955"/>
    <w:rsid w:val="006E5A34"/>
    <w:rsid w:val="006F4DAE"/>
    <w:rsid w:val="006F617D"/>
    <w:rsid w:val="006F7913"/>
    <w:rsid w:val="00700B7C"/>
    <w:rsid w:val="00703C8E"/>
    <w:rsid w:val="00705E13"/>
    <w:rsid w:val="00711738"/>
    <w:rsid w:val="0071297F"/>
    <w:rsid w:val="00712CF6"/>
    <w:rsid w:val="00714422"/>
    <w:rsid w:val="00716AF6"/>
    <w:rsid w:val="00717B79"/>
    <w:rsid w:val="00720FA0"/>
    <w:rsid w:val="00726265"/>
    <w:rsid w:val="007303D3"/>
    <w:rsid w:val="0073086B"/>
    <w:rsid w:val="00737931"/>
    <w:rsid w:val="0074228E"/>
    <w:rsid w:val="00742A2D"/>
    <w:rsid w:val="0074320E"/>
    <w:rsid w:val="00744728"/>
    <w:rsid w:val="00745498"/>
    <w:rsid w:val="00745E62"/>
    <w:rsid w:val="00747092"/>
    <w:rsid w:val="0074743C"/>
    <w:rsid w:val="007532B9"/>
    <w:rsid w:val="00756820"/>
    <w:rsid w:val="00764895"/>
    <w:rsid w:val="00764B7F"/>
    <w:rsid w:val="007677AB"/>
    <w:rsid w:val="00767DB4"/>
    <w:rsid w:val="00767E73"/>
    <w:rsid w:val="00770882"/>
    <w:rsid w:val="00772194"/>
    <w:rsid w:val="00772F8F"/>
    <w:rsid w:val="007746EC"/>
    <w:rsid w:val="00775002"/>
    <w:rsid w:val="007818DE"/>
    <w:rsid w:val="00784A46"/>
    <w:rsid w:val="00785B35"/>
    <w:rsid w:val="00785D68"/>
    <w:rsid w:val="007877AB"/>
    <w:rsid w:val="0079186B"/>
    <w:rsid w:val="007921E9"/>
    <w:rsid w:val="007948A2"/>
    <w:rsid w:val="007A1736"/>
    <w:rsid w:val="007A18EF"/>
    <w:rsid w:val="007A2AE7"/>
    <w:rsid w:val="007A47F6"/>
    <w:rsid w:val="007A7745"/>
    <w:rsid w:val="007B02CF"/>
    <w:rsid w:val="007B0F6E"/>
    <w:rsid w:val="007B2081"/>
    <w:rsid w:val="007B29C0"/>
    <w:rsid w:val="007B66B9"/>
    <w:rsid w:val="007B74DA"/>
    <w:rsid w:val="007C13A3"/>
    <w:rsid w:val="007C1FDC"/>
    <w:rsid w:val="007C30B2"/>
    <w:rsid w:val="007C3631"/>
    <w:rsid w:val="007C4E5E"/>
    <w:rsid w:val="007D05F9"/>
    <w:rsid w:val="007D0DAF"/>
    <w:rsid w:val="007D28A7"/>
    <w:rsid w:val="007D29D0"/>
    <w:rsid w:val="007D3DE6"/>
    <w:rsid w:val="007D497D"/>
    <w:rsid w:val="007D776E"/>
    <w:rsid w:val="007E0D8C"/>
    <w:rsid w:val="007E1FF1"/>
    <w:rsid w:val="007E3084"/>
    <w:rsid w:val="007E43E0"/>
    <w:rsid w:val="007E4DB3"/>
    <w:rsid w:val="007F334E"/>
    <w:rsid w:val="007F3BCB"/>
    <w:rsid w:val="007F6653"/>
    <w:rsid w:val="007F6678"/>
    <w:rsid w:val="00805E0C"/>
    <w:rsid w:val="008060B1"/>
    <w:rsid w:val="0080645F"/>
    <w:rsid w:val="00806FE1"/>
    <w:rsid w:val="00807E91"/>
    <w:rsid w:val="00811C27"/>
    <w:rsid w:val="00815642"/>
    <w:rsid w:val="00815DB7"/>
    <w:rsid w:val="0082165B"/>
    <w:rsid w:val="00826953"/>
    <w:rsid w:val="00826AEE"/>
    <w:rsid w:val="00827074"/>
    <w:rsid w:val="00830C43"/>
    <w:rsid w:val="008330DA"/>
    <w:rsid w:val="008334AE"/>
    <w:rsid w:val="00836D9F"/>
    <w:rsid w:val="0083790D"/>
    <w:rsid w:val="008409AA"/>
    <w:rsid w:val="00841842"/>
    <w:rsid w:val="008446AB"/>
    <w:rsid w:val="00844F5C"/>
    <w:rsid w:val="00845B39"/>
    <w:rsid w:val="008465F5"/>
    <w:rsid w:val="008500CD"/>
    <w:rsid w:val="008504DB"/>
    <w:rsid w:val="00850DF9"/>
    <w:rsid w:val="008529D7"/>
    <w:rsid w:val="008545B4"/>
    <w:rsid w:val="00855F73"/>
    <w:rsid w:val="008652BA"/>
    <w:rsid w:val="00865783"/>
    <w:rsid w:val="00867D26"/>
    <w:rsid w:val="00870BC7"/>
    <w:rsid w:val="00870CD7"/>
    <w:rsid w:val="00872334"/>
    <w:rsid w:val="008744CF"/>
    <w:rsid w:val="00874682"/>
    <w:rsid w:val="008770A3"/>
    <w:rsid w:val="008822B0"/>
    <w:rsid w:val="0088290A"/>
    <w:rsid w:val="00885AF1"/>
    <w:rsid w:val="00886246"/>
    <w:rsid w:val="0088772F"/>
    <w:rsid w:val="00890334"/>
    <w:rsid w:val="0089058E"/>
    <w:rsid w:val="00890CDE"/>
    <w:rsid w:val="00891530"/>
    <w:rsid w:val="00893F63"/>
    <w:rsid w:val="00894E68"/>
    <w:rsid w:val="0089745C"/>
    <w:rsid w:val="0089758F"/>
    <w:rsid w:val="008A0A95"/>
    <w:rsid w:val="008B15E9"/>
    <w:rsid w:val="008B2F32"/>
    <w:rsid w:val="008B4720"/>
    <w:rsid w:val="008B65CD"/>
    <w:rsid w:val="008B7005"/>
    <w:rsid w:val="008C0520"/>
    <w:rsid w:val="008C0A9C"/>
    <w:rsid w:val="008C0CC5"/>
    <w:rsid w:val="008C143B"/>
    <w:rsid w:val="008C6CF0"/>
    <w:rsid w:val="008D37D8"/>
    <w:rsid w:val="008D40AB"/>
    <w:rsid w:val="008D4981"/>
    <w:rsid w:val="008D56F3"/>
    <w:rsid w:val="008D5B0A"/>
    <w:rsid w:val="008E41BF"/>
    <w:rsid w:val="008E44CC"/>
    <w:rsid w:val="008E618C"/>
    <w:rsid w:val="008F165A"/>
    <w:rsid w:val="008F2BEB"/>
    <w:rsid w:val="008F2C25"/>
    <w:rsid w:val="008F5335"/>
    <w:rsid w:val="008F6B00"/>
    <w:rsid w:val="008F6C09"/>
    <w:rsid w:val="008F6D6C"/>
    <w:rsid w:val="00900963"/>
    <w:rsid w:val="0090180B"/>
    <w:rsid w:val="009026C0"/>
    <w:rsid w:val="00904BDE"/>
    <w:rsid w:val="00904D68"/>
    <w:rsid w:val="00905FCB"/>
    <w:rsid w:val="00911365"/>
    <w:rsid w:val="009120DD"/>
    <w:rsid w:val="0091553C"/>
    <w:rsid w:val="00916FFA"/>
    <w:rsid w:val="00917E49"/>
    <w:rsid w:val="00920463"/>
    <w:rsid w:val="00921514"/>
    <w:rsid w:val="0092226C"/>
    <w:rsid w:val="00922CCC"/>
    <w:rsid w:val="00930BCC"/>
    <w:rsid w:val="00934899"/>
    <w:rsid w:val="00934FD6"/>
    <w:rsid w:val="00935B45"/>
    <w:rsid w:val="00935F5D"/>
    <w:rsid w:val="00942602"/>
    <w:rsid w:val="00942E12"/>
    <w:rsid w:val="00943B48"/>
    <w:rsid w:val="00944754"/>
    <w:rsid w:val="0095006F"/>
    <w:rsid w:val="009514A4"/>
    <w:rsid w:val="00951C72"/>
    <w:rsid w:val="00952C18"/>
    <w:rsid w:val="00953C6B"/>
    <w:rsid w:val="009575DE"/>
    <w:rsid w:val="00957BA7"/>
    <w:rsid w:val="00960A7C"/>
    <w:rsid w:val="009613BF"/>
    <w:rsid w:val="00962A62"/>
    <w:rsid w:val="00962CC8"/>
    <w:rsid w:val="00962F46"/>
    <w:rsid w:val="0096708F"/>
    <w:rsid w:val="00967905"/>
    <w:rsid w:val="00967E9F"/>
    <w:rsid w:val="00970647"/>
    <w:rsid w:val="00970A46"/>
    <w:rsid w:val="00970EC8"/>
    <w:rsid w:val="0097178E"/>
    <w:rsid w:val="00972D29"/>
    <w:rsid w:val="00975C3A"/>
    <w:rsid w:val="00981ACC"/>
    <w:rsid w:val="009837CC"/>
    <w:rsid w:val="0098410E"/>
    <w:rsid w:val="00991793"/>
    <w:rsid w:val="00992DA2"/>
    <w:rsid w:val="00994D2A"/>
    <w:rsid w:val="00995520"/>
    <w:rsid w:val="00996ABE"/>
    <w:rsid w:val="009A331A"/>
    <w:rsid w:val="009A45B6"/>
    <w:rsid w:val="009A46DC"/>
    <w:rsid w:val="009A5232"/>
    <w:rsid w:val="009A6C15"/>
    <w:rsid w:val="009B298A"/>
    <w:rsid w:val="009B46D1"/>
    <w:rsid w:val="009C1E48"/>
    <w:rsid w:val="009C26AE"/>
    <w:rsid w:val="009C4CBC"/>
    <w:rsid w:val="009C6151"/>
    <w:rsid w:val="009D241B"/>
    <w:rsid w:val="009D26FF"/>
    <w:rsid w:val="009D3B3F"/>
    <w:rsid w:val="009D4FBA"/>
    <w:rsid w:val="009D6228"/>
    <w:rsid w:val="009D68F6"/>
    <w:rsid w:val="009E0138"/>
    <w:rsid w:val="009E083B"/>
    <w:rsid w:val="009E0D67"/>
    <w:rsid w:val="009E1413"/>
    <w:rsid w:val="009E32BD"/>
    <w:rsid w:val="009E6174"/>
    <w:rsid w:val="009E6257"/>
    <w:rsid w:val="009E6F23"/>
    <w:rsid w:val="009E7606"/>
    <w:rsid w:val="009E7F53"/>
    <w:rsid w:val="009F059C"/>
    <w:rsid w:val="009F0FBA"/>
    <w:rsid w:val="009F22D2"/>
    <w:rsid w:val="009F5848"/>
    <w:rsid w:val="009F7726"/>
    <w:rsid w:val="009F7AFE"/>
    <w:rsid w:val="00A024D7"/>
    <w:rsid w:val="00A03593"/>
    <w:rsid w:val="00A036B9"/>
    <w:rsid w:val="00A03735"/>
    <w:rsid w:val="00A05A08"/>
    <w:rsid w:val="00A066A7"/>
    <w:rsid w:val="00A066C1"/>
    <w:rsid w:val="00A06A69"/>
    <w:rsid w:val="00A079CE"/>
    <w:rsid w:val="00A10297"/>
    <w:rsid w:val="00A10C7F"/>
    <w:rsid w:val="00A1434C"/>
    <w:rsid w:val="00A15AFF"/>
    <w:rsid w:val="00A16B91"/>
    <w:rsid w:val="00A21DAB"/>
    <w:rsid w:val="00A22912"/>
    <w:rsid w:val="00A23010"/>
    <w:rsid w:val="00A23198"/>
    <w:rsid w:val="00A276E8"/>
    <w:rsid w:val="00A310C5"/>
    <w:rsid w:val="00A316F6"/>
    <w:rsid w:val="00A31CFD"/>
    <w:rsid w:val="00A32318"/>
    <w:rsid w:val="00A335E6"/>
    <w:rsid w:val="00A404FE"/>
    <w:rsid w:val="00A40674"/>
    <w:rsid w:val="00A40D3C"/>
    <w:rsid w:val="00A42897"/>
    <w:rsid w:val="00A439B7"/>
    <w:rsid w:val="00A43C37"/>
    <w:rsid w:val="00A5093F"/>
    <w:rsid w:val="00A528FD"/>
    <w:rsid w:val="00A54091"/>
    <w:rsid w:val="00A54D31"/>
    <w:rsid w:val="00A57706"/>
    <w:rsid w:val="00A60A53"/>
    <w:rsid w:val="00A62C12"/>
    <w:rsid w:val="00A63F64"/>
    <w:rsid w:val="00A6456D"/>
    <w:rsid w:val="00A6534C"/>
    <w:rsid w:val="00A659C7"/>
    <w:rsid w:val="00A65A4F"/>
    <w:rsid w:val="00A71190"/>
    <w:rsid w:val="00A71286"/>
    <w:rsid w:val="00A72929"/>
    <w:rsid w:val="00A731F5"/>
    <w:rsid w:val="00A73EC3"/>
    <w:rsid w:val="00A75D78"/>
    <w:rsid w:val="00A761B9"/>
    <w:rsid w:val="00A76E6B"/>
    <w:rsid w:val="00A8190B"/>
    <w:rsid w:val="00A820FA"/>
    <w:rsid w:val="00A83616"/>
    <w:rsid w:val="00A840D8"/>
    <w:rsid w:val="00A84A77"/>
    <w:rsid w:val="00A862F1"/>
    <w:rsid w:val="00A90547"/>
    <w:rsid w:val="00A911A0"/>
    <w:rsid w:val="00A93CF7"/>
    <w:rsid w:val="00A95669"/>
    <w:rsid w:val="00A97E59"/>
    <w:rsid w:val="00AA0230"/>
    <w:rsid w:val="00AA23E0"/>
    <w:rsid w:val="00AA25A0"/>
    <w:rsid w:val="00AA559F"/>
    <w:rsid w:val="00AB01AC"/>
    <w:rsid w:val="00AB17C3"/>
    <w:rsid w:val="00AB1C90"/>
    <w:rsid w:val="00AB2C9F"/>
    <w:rsid w:val="00AB551B"/>
    <w:rsid w:val="00AB5664"/>
    <w:rsid w:val="00AB5A29"/>
    <w:rsid w:val="00AC0855"/>
    <w:rsid w:val="00AC1F4A"/>
    <w:rsid w:val="00AC323C"/>
    <w:rsid w:val="00AC5727"/>
    <w:rsid w:val="00AC69B9"/>
    <w:rsid w:val="00AD1E58"/>
    <w:rsid w:val="00AD330D"/>
    <w:rsid w:val="00AD56A6"/>
    <w:rsid w:val="00AD672B"/>
    <w:rsid w:val="00AE0453"/>
    <w:rsid w:val="00AE295A"/>
    <w:rsid w:val="00AE68EE"/>
    <w:rsid w:val="00AF0742"/>
    <w:rsid w:val="00AF0848"/>
    <w:rsid w:val="00AF3915"/>
    <w:rsid w:val="00AF496E"/>
    <w:rsid w:val="00AF4AB3"/>
    <w:rsid w:val="00AF5419"/>
    <w:rsid w:val="00AF6CE2"/>
    <w:rsid w:val="00B015CC"/>
    <w:rsid w:val="00B03496"/>
    <w:rsid w:val="00B10939"/>
    <w:rsid w:val="00B10EEE"/>
    <w:rsid w:val="00B119DA"/>
    <w:rsid w:val="00B14924"/>
    <w:rsid w:val="00B171B2"/>
    <w:rsid w:val="00B214B8"/>
    <w:rsid w:val="00B21D09"/>
    <w:rsid w:val="00B2328B"/>
    <w:rsid w:val="00B24A98"/>
    <w:rsid w:val="00B25A01"/>
    <w:rsid w:val="00B2617C"/>
    <w:rsid w:val="00B27968"/>
    <w:rsid w:val="00B408F3"/>
    <w:rsid w:val="00B440C4"/>
    <w:rsid w:val="00B448DA"/>
    <w:rsid w:val="00B4740A"/>
    <w:rsid w:val="00B4795D"/>
    <w:rsid w:val="00B52FA0"/>
    <w:rsid w:val="00B5526C"/>
    <w:rsid w:val="00B5587D"/>
    <w:rsid w:val="00B56DF3"/>
    <w:rsid w:val="00B57680"/>
    <w:rsid w:val="00B61074"/>
    <w:rsid w:val="00B632BD"/>
    <w:rsid w:val="00B64379"/>
    <w:rsid w:val="00B664B3"/>
    <w:rsid w:val="00B71251"/>
    <w:rsid w:val="00B73F34"/>
    <w:rsid w:val="00B74499"/>
    <w:rsid w:val="00B75C76"/>
    <w:rsid w:val="00B75CB2"/>
    <w:rsid w:val="00B7648F"/>
    <w:rsid w:val="00B76E89"/>
    <w:rsid w:val="00B7789F"/>
    <w:rsid w:val="00B77EDD"/>
    <w:rsid w:val="00B81F3F"/>
    <w:rsid w:val="00B83A9E"/>
    <w:rsid w:val="00B84FCA"/>
    <w:rsid w:val="00B8650E"/>
    <w:rsid w:val="00B93EAE"/>
    <w:rsid w:val="00BA048B"/>
    <w:rsid w:val="00BA242E"/>
    <w:rsid w:val="00BA2C91"/>
    <w:rsid w:val="00BA416C"/>
    <w:rsid w:val="00BA51B6"/>
    <w:rsid w:val="00BA6A40"/>
    <w:rsid w:val="00BA6B86"/>
    <w:rsid w:val="00BB39A1"/>
    <w:rsid w:val="00BB46C5"/>
    <w:rsid w:val="00BB47CB"/>
    <w:rsid w:val="00BC0683"/>
    <w:rsid w:val="00BC5138"/>
    <w:rsid w:val="00BC5AAC"/>
    <w:rsid w:val="00BC6562"/>
    <w:rsid w:val="00BC7629"/>
    <w:rsid w:val="00BD156E"/>
    <w:rsid w:val="00BD58FB"/>
    <w:rsid w:val="00BD59AD"/>
    <w:rsid w:val="00BD63C8"/>
    <w:rsid w:val="00BD7518"/>
    <w:rsid w:val="00BE0A78"/>
    <w:rsid w:val="00BE1EB5"/>
    <w:rsid w:val="00BE2343"/>
    <w:rsid w:val="00BE711E"/>
    <w:rsid w:val="00BF14BE"/>
    <w:rsid w:val="00BF4C68"/>
    <w:rsid w:val="00BF4E4A"/>
    <w:rsid w:val="00BF55FF"/>
    <w:rsid w:val="00BF65C3"/>
    <w:rsid w:val="00BF7DAC"/>
    <w:rsid w:val="00C0098D"/>
    <w:rsid w:val="00C00F81"/>
    <w:rsid w:val="00C01AA4"/>
    <w:rsid w:val="00C0581B"/>
    <w:rsid w:val="00C05C16"/>
    <w:rsid w:val="00C05DBA"/>
    <w:rsid w:val="00C06E21"/>
    <w:rsid w:val="00C2016D"/>
    <w:rsid w:val="00C20E1A"/>
    <w:rsid w:val="00C22690"/>
    <w:rsid w:val="00C24AB5"/>
    <w:rsid w:val="00C3293D"/>
    <w:rsid w:val="00C336A3"/>
    <w:rsid w:val="00C36945"/>
    <w:rsid w:val="00C41760"/>
    <w:rsid w:val="00C42B92"/>
    <w:rsid w:val="00C435AF"/>
    <w:rsid w:val="00C43ACD"/>
    <w:rsid w:val="00C449B6"/>
    <w:rsid w:val="00C464B8"/>
    <w:rsid w:val="00C46F4B"/>
    <w:rsid w:val="00C50221"/>
    <w:rsid w:val="00C503D7"/>
    <w:rsid w:val="00C52BDA"/>
    <w:rsid w:val="00C52CA7"/>
    <w:rsid w:val="00C53486"/>
    <w:rsid w:val="00C536CF"/>
    <w:rsid w:val="00C577F5"/>
    <w:rsid w:val="00C61EAC"/>
    <w:rsid w:val="00C63841"/>
    <w:rsid w:val="00C63DA6"/>
    <w:rsid w:val="00C6416F"/>
    <w:rsid w:val="00C65089"/>
    <w:rsid w:val="00C6534D"/>
    <w:rsid w:val="00C66964"/>
    <w:rsid w:val="00C66B56"/>
    <w:rsid w:val="00C67F87"/>
    <w:rsid w:val="00C67FCB"/>
    <w:rsid w:val="00C72804"/>
    <w:rsid w:val="00C73B6E"/>
    <w:rsid w:val="00C767F8"/>
    <w:rsid w:val="00C77078"/>
    <w:rsid w:val="00C77A7E"/>
    <w:rsid w:val="00C80E93"/>
    <w:rsid w:val="00C815B1"/>
    <w:rsid w:val="00C82A29"/>
    <w:rsid w:val="00C830CE"/>
    <w:rsid w:val="00C84653"/>
    <w:rsid w:val="00C90CFF"/>
    <w:rsid w:val="00C916EB"/>
    <w:rsid w:val="00C93CA8"/>
    <w:rsid w:val="00C95E9E"/>
    <w:rsid w:val="00C96C0E"/>
    <w:rsid w:val="00CA23E7"/>
    <w:rsid w:val="00CA269F"/>
    <w:rsid w:val="00CA2B70"/>
    <w:rsid w:val="00CA3E96"/>
    <w:rsid w:val="00CA4362"/>
    <w:rsid w:val="00CA45AA"/>
    <w:rsid w:val="00CA4DB6"/>
    <w:rsid w:val="00CA78BB"/>
    <w:rsid w:val="00CB08EA"/>
    <w:rsid w:val="00CB0C55"/>
    <w:rsid w:val="00CB1F16"/>
    <w:rsid w:val="00CB2DA5"/>
    <w:rsid w:val="00CB4584"/>
    <w:rsid w:val="00CB60E0"/>
    <w:rsid w:val="00CB6169"/>
    <w:rsid w:val="00CB6CE7"/>
    <w:rsid w:val="00CC0623"/>
    <w:rsid w:val="00CC0E8B"/>
    <w:rsid w:val="00CC27CA"/>
    <w:rsid w:val="00CC367C"/>
    <w:rsid w:val="00CC50FD"/>
    <w:rsid w:val="00CC7C9A"/>
    <w:rsid w:val="00CD1622"/>
    <w:rsid w:val="00CD19A0"/>
    <w:rsid w:val="00CD1F44"/>
    <w:rsid w:val="00CD244E"/>
    <w:rsid w:val="00CD6E2B"/>
    <w:rsid w:val="00CE2256"/>
    <w:rsid w:val="00CE28FF"/>
    <w:rsid w:val="00CE5D6D"/>
    <w:rsid w:val="00CE71CC"/>
    <w:rsid w:val="00CF09AC"/>
    <w:rsid w:val="00CF31F0"/>
    <w:rsid w:val="00CF3760"/>
    <w:rsid w:val="00CF39BD"/>
    <w:rsid w:val="00CF4F89"/>
    <w:rsid w:val="00CF58BF"/>
    <w:rsid w:val="00D011A9"/>
    <w:rsid w:val="00D01722"/>
    <w:rsid w:val="00D020B8"/>
    <w:rsid w:val="00D04A65"/>
    <w:rsid w:val="00D11A6F"/>
    <w:rsid w:val="00D13876"/>
    <w:rsid w:val="00D160C4"/>
    <w:rsid w:val="00D17318"/>
    <w:rsid w:val="00D20A99"/>
    <w:rsid w:val="00D223C4"/>
    <w:rsid w:val="00D24E10"/>
    <w:rsid w:val="00D24E7D"/>
    <w:rsid w:val="00D26123"/>
    <w:rsid w:val="00D26487"/>
    <w:rsid w:val="00D26E7A"/>
    <w:rsid w:val="00D26F98"/>
    <w:rsid w:val="00D272CF"/>
    <w:rsid w:val="00D275F1"/>
    <w:rsid w:val="00D27BBB"/>
    <w:rsid w:val="00D30359"/>
    <w:rsid w:val="00D30B12"/>
    <w:rsid w:val="00D3248C"/>
    <w:rsid w:val="00D35625"/>
    <w:rsid w:val="00D4241E"/>
    <w:rsid w:val="00D446F0"/>
    <w:rsid w:val="00D44EC0"/>
    <w:rsid w:val="00D455AB"/>
    <w:rsid w:val="00D4562D"/>
    <w:rsid w:val="00D47F47"/>
    <w:rsid w:val="00D5035D"/>
    <w:rsid w:val="00D50C77"/>
    <w:rsid w:val="00D5217A"/>
    <w:rsid w:val="00D522E2"/>
    <w:rsid w:val="00D528C5"/>
    <w:rsid w:val="00D56D5E"/>
    <w:rsid w:val="00D56FA1"/>
    <w:rsid w:val="00D607FB"/>
    <w:rsid w:val="00D67416"/>
    <w:rsid w:val="00D70C6E"/>
    <w:rsid w:val="00D73733"/>
    <w:rsid w:val="00D74709"/>
    <w:rsid w:val="00D7533C"/>
    <w:rsid w:val="00D75F76"/>
    <w:rsid w:val="00D8037F"/>
    <w:rsid w:val="00D81DC1"/>
    <w:rsid w:val="00D872E6"/>
    <w:rsid w:val="00D876AA"/>
    <w:rsid w:val="00D93F9C"/>
    <w:rsid w:val="00D95410"/>
    <w:rsid w:val="00DA2905"/>
    <w:rsid w:val="00DA3073"/>
    <w:rsid w:val="00DA3BA9"/>
    <w:rsid w:val="00DA6B46"/>
    <w:rsid w:val="00DB261E"/>
    <w:rsid w:val="00DB3BD6"/>
    <w:rsid w:val="00DB5B6B"/>
    <w:rsid w:val="00DB6602"/>
    <w:rsid w:val="00DB722E"/>
    <w:rsid w:val="00DB7421"/>
    <w:rsid w:val="00DC3010"/>
    <w:rsid w:val="00DC579C"/>
    <w:rsid w:val="00DC57B0"/>
    <w:rsid w:val="00DC7782"/>
    <w:rsid w:val="00DC78A3"/>
    <w:rsid w:val="00DD4242"/>
    <w:rsid w:val="00DD4E54"/>
    <w:rsid w:val="00DD595B"/>
    <w:rsid w:val="00DE0BA9"/>
    <w:rsid w:val="00DE18B8"/>
    <w:rsid w:val="00DE427D"/>
    <w:rsid w:val="00DF357D"/>
    <w:rsid w:val="00DF585A"/>
    <w:rsid w:val="00DF6AB1"/>
    <w:rsid w:val="00DF7640"/>
    <w:rsid w:val="00DF7A22"/>
    <w:rsid w:val="00E0628F"/>
    <w:rsid w:val="00E10C2D"/>
    <w:rsid w:val="00E1138C"/>
    <w:rsid w:val="00E16933"/>
    <w:rsid w:val="00E200E1"/>
    <w:rsid w:val="00E206B8"/>
    <w:rsid w:val="00E23BEE"/>
    <w:rsid w:val="00E3040C"/>
    <w:rsid w:val="00E31EA3"/>
    <w:rsid w:val="00E3419C"/>
    <w:rsid w:val="00E35CE4"/>
    <w:rsid w:val="00E35DC4"/>
    <w:rsid w:val="00E37819"/>
    <w:rsid w:val="00E41CBC"/>
    <w:rsid w:val="00E430E0"/>
    <w:rsid w:val="00E43170"/>
    <w:rsid w:val="00E4549D"/>
    <w:rsid w:val="00E46F04"/>
    <w:rsid w:val="00E53A5D"/>
    <w:rsid w:val="00E54095"/>
    <w:rsid w:val="00E54EE7"/>
    <w:rsid w:val="00E5501E"/>
    <w:rsid w:val="00E601CF"/>
    <w:rsid w:val="00E61580"/>
    <w:rsid w:val="00E67041"/>
    <w:rsid w:val="00E7016B"/>
    <w:rsid w:val="00E71CAA"/>
    <w:rsid w:val="00E745DE"/>
    <w:rsid w:val="00E751E3"/>
    <w:rsid w:val="00E75F51"/>
    <w:rsid w:val="00E76A60"/>
    <w:rsid w:val="00E778D8"/>
    <w:rsid w:val="00E814C5"/>
    <w:rsid w:val="00E839DA"/>
    <w:rsid w:val="00E83D45"/>
    <w:rsid w:val="00E85CA1"/>
    <w:rsid w:val="00E869F0"/>
    <w:rsid w:val="00E928B9"/>
    <w:rsid w:val="00E94BF3"/>
    <w:rsid w:val="00E97E86"/>
    <w:rsid w:val="00EA00B5"/>
    <w:rsid w:val="00EA0599"/>
    <w:rsid w:val="00EA0BFC"/>
    <w:rsid w:val="00EA108C"/>
    <w:rsid w:val="00EA3229"/>
    <w:rsid w:val="00EB039C"/>
    <w:rsid w:val="00EB1080"/>
    <w:rsid w:val="00EB12C7"/>
    <w:rsid w:val="00EB3CF8"/>
    <w:rsid w:val="00EB45A0"/>
    <w:rsid w:val="00EB479C"/>
    <w:rsid w:val="00EB5253"/>
    <w:rsid w:val="00EB7C8F"/>
    <w:rsid w:val="00EC0887"/>
    <w:rsid w:val="00EC14B5"/>
    <w:rsid w:val="00EC266A"/>
    <w:rsid w:val="00EC49FF"/>
    <w:rsid w:val="00EC7C92"/>
    <w:rsid w:val="00ED1841"/>
    <w:rsid w:val="00ED6125"/>
    <w:rsid w:val="00ED657C"/>
    <w:rsid w:val="00EE051E"/>
    <w:rsid w:val="00EE0615"/>
    <w:rsid w:val="00EE1AFE"/>
    <w:rsid w:val="00EE3017"/>
    <w:rsid w:val="00EE3C88"/>
    <w:rsid w:val="00EF0E12"/>
    <w:rsid w:val="00EF463B"/>
    <w:rsid w:val="00EF57E0"/>
    <w:rsid w:val="00EF5BD0"/>
    <w:rsid w:val="00F00EAA"/>
    <w:rsid w:val="00F01B90"/>
    <w:rsid w:val="00F02FDF"/>
    <w:rsid w:val="00F051B0"/>
    <w:rsid w:val="00F05F1C"/>
    <w:rsid w:val="00F078CF"/>
    <w:rsid w:val="00F11B43"/>
    <w:rsid w:val="00F148B6"/>
    <w:rsid w:val="00F17413"/>
    <w:rsid w:val="00F20B58"/>
    <w:rsid w:val="00F21E15"/>
    <w:rsid w:val="00F231C5"/>
    <w:rsid w:val="00F247D6"/>
    <w:rsid w:val="00F24A53"/>
    <w:rsid w:val="00F25076"/>
    <w:rsid w:val="00F261D5"/>
    <w:rsid w:val="00F262A9"/>
    <w:rsid w:val="00F27A51"/>
    <w:rsid w:val="00F352A2"/>
    <w:rsid w:val="00F35B24"/>
    <w:rsid w:val="00F36305"/>
    <w:rsid w:val="00F4198C"/>
    <w:rsid w:val="00F42E65"/>
    <w:rsid w:val="00F44F0E"/>
    <w:rsid w:val="00F45205"/>
    <w:rsid w:val="00F4625D"/>
    <w:rsid w:val="00F46B64"/>
    <w:rsid w:val="00F52688"/>
    <w:rsid w:val="00F55545"/>
    <w:rsid w:val="00F57FAA"/>
    <w:rsid w:val="00F63641"/>
    <w:rsid w:val="00F6723E"/>
    <w:rsid w:val="00F732A9"/>
    <w:rsid w:val="00F75AAB"/>
    <w:rsid w:val="00F75EBF"/>
    <w:rsid w:val="00F770EA"/>
    <w:rsid w:val="00F835B9"/>
    <w:rsid w:val="00F836C3"/>
    <w:rsid w:val="00F86C82"/>
    <w:rsid w:val="00F87817"/>
    <w:rsid w:val="00F92EA8"/>
    <w:rsid w:val="00F941C6"/>
    <w:rsid w:val="00F94F05"/>
    <w:rsid w:val="00F954BA"/>
    <w:rsid w:val="00F955C3"/>
    <w:rsid w:val="00FA1844"/>
    <w:rsid w:val="00FA1CC0"/>
    <w:rsid w:val="00FA249B"/>
    <w:rsid w:val="00FA58B6"/>
    <w:rsid w:val="00FA67A9"/>
    <w:rsid w:val="00FA69A6"/>
    <w:rsid w:val="00FA7341"/>
    <w:rsid w:val="00FA7468"/>
    <w:rsid w:val="00FB0AEF"/>
    <w:rsid w:val="00FB21A8"/>
    <w:rsid w:val="00FB73A5"/>
    <w:rsid w:val="00FB7476"/>
    <w:rsid w:val="00FC043F"/>
    <w:rsid w:val="00FC16BB"/>
    <w:rsid w:val="00FC23F7"/>
    <w:rsid w:val="00FC2E89"/>
    <w:rsid w:val="00FC48F2"/>
    <w:rsid w:val="00FD04C0"/>
    <w:rsid w:val="00FD0D82"/>
    <w:rsid w:val="00FD108A"/>
    <w:rsid w:val="00FD17FB"/>
    <w:rsid w:val="00FD3E56"/>
    <w:rsid w:val="00FD540C"/>
    <w:rsid w:val="00FD7BE3"/>
    <w:rsid w:val="00FD7E77"/>
    <w:rsid w:val="00FE0324"/>
    <w:rsid w:val="00FE1862"/>
    <w:rsid w:val="00FE2479"/>
    <w:rsid w:val="00FF2F88"/>
    <w:rsid w:val="00FF30E6"/>
    <w:rsid w:val="00FF34B4"/>
    <w:rsid w:val="00FF4AE3"/>
    <w:rsid w:val="00FF5947"/>
    <w:rsid w:val="00FF78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B9C8E5"/>
  <w15:docId w15:val="{A03768ED-16A0-4CF9-A423-AACB92E5A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iPriority="0" w:unhideWhenUsed="1"/>
    <w:lsdException w:name="annotation text" w:locked="1" w:uiPriority="0" w:unhideWhenUsed="1"/>
    <w:lsdException w:name="header" w:locked="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681E"/>
    <w:pPr>
      <w:spacing w:before="60"/>
    </w:pPr>
    <w:rPr>
      <w:sz w:val="26"/>
      <w:szCs w:val="26"/>
      <w:lang w:val="en-US" w:eastAsia="en-US"/>
    </w:rPr>
  </w:style>
  <w:style w:type="paragraph" w:styleId="Heading1">
    <w:name w:val="heading 1"/>
    <w:basedOn w:val="Normal"/>
    <w:next w:val="Normal"/>
    <w:link w:val="Heading1Char"/>
    <w:uiPriority w:val="9"/>
    <w:qFormat/>
    <w:locked/>
    <w:rsid w:val="00C67F8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locked/>
    <w:rsid w:val="00150671"/>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qFormat/>
    <w:locked/>
    <w:rsid w:val="00150671"/>
    <w:pPr>
      <w:keepNext/>
      <w:spacing w:before="240" w:after="60"/>
      <w:outlineLvl w:val="2"/>
    </w:pPr>
    <w:rPr>
      <w:rFonts w:ascii="Cambria" w:eastAsia="Times New Roman" w:hAnsi="Cambria"/>
      <w:b/>
      <w:bCs/>
    </w:rPr>
  </w:style>
  <w:style w:type="paragraph" w:styleId="Heading4">
    <w:name w:val="heading 4"/>
    <w:basedOn w:val="Normal"/>
    <w:next w:val="Normal"/>
    <w:link w:val="Heading4Char"/>
    <w:qFormat/>
    <w:locked/>
    <w:rsid w:val="00150671"/>
    <w:pPr>
      <w:keepNext/>
      <w:widowControl w:val="0"/>
      <w:spacing w:before="240" w:after="240" w:line="340" w:lineRule="exact"/>
      <w:jc w:val="center"/>
      <w:outlineLvl w:val="3"/>
    </w:pPr>
    <w:rPr>
      <w:rFonts w:ascii=".VnTimeH" w:eastAsia="MS Mincho" w:hAnsi=".VnTimeH"/>
      <w:b/>
      <w:bCs/>
      <w:color w:val="FF0000"/>
      <w:sz w:val="24"/>
      <w:szCs w:val="24"/>
    </w:rPr>
  </w:style>
  <w:style w:type="paragraph" w:styleId="Heading5">
    <w:name w:val="heading 5"/>
    <w:basedOn w:val="Normal"/>
    <w:next w:val="Normal"/>
    <w:link w:val="Heading5Char"/>
    <w:semiHidden/>
    <w:unhideWhenUsed/>
    <w:qFormat/>
    <w:locked/>
    <w:rsid w:val="00DB6602"/>
    <w:pPr>
      <w:spacing w:before="240" w:after="60"/>
      <w:outlineLvl w:val="4"/>
    </w:pPr>
    <w:rPr>
      <w:rFonts w:eastAsia="Times New Roman"/>
      <w:b/>
      <w:bCs/>
      <w:i/>
      <w:iCs/>
    </w:rPr>
  </w:style>
  <w:style w:type="paragraph" w:styleId="Heading6">
    <w:name w:val="heading 6"/>
    <w:basedOn w:val="Normal"/>
    <w:next w:val="Normal"/>
    <w:link w:val="Heading6Char"/>
    <w:uiPriority w:val="9"/>
    <w:qFormat/>
    <w:locked/>
    <w:rsid w:val="003121BB"/>
    <w:pPr>
      <w:spacing w:before="240" w:after="60"/>
      <w:outlineLvl w:val="5"/>
    </w:pPr>
    <w:rPr>
      <w:rFonts w:eastAsia="MS Mincho"/>
      <w:b/>
      <w:bCs/>
      <w:sz w:val="22"/>
      <w:szCs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7F87"/>
    <w:rPr>
      <w:rFonts w:asciiTheme="majorHAnsi" w:eastAsiaTheme="majorEastAsia" w:hAnsiTheme="majorHAnsi" w:cstheme="majorBidi"/>
      <w:color w:val="365F91" w:themeColor="accent1" w:themeShade="BF"/>
      <w:sz w:val="32"/>
      <w:szCs w:val="32"/>
      <w:lang w:val="en-US" w:eastAsia="en-US"/>
    </w:rPr>
  </w:style>
  <w:style w:type="character" w:customStyle="1" w:styleId="Heading2Char">
    <w:name w:val="Heading 2 Char"/>
    <w:basedOn w:val="DefaultParagraphFont"/>
    <w:link w:val="Heading2"/>
    <w:rsid w:val="00150671"/>
    <w:rPr>
      <w:rFonts w:ascii="Cambria" w:eastAsia="Times New Roman" w:hAnsi="Cambria"/>
      <w:b/>
      <w:bCs/>
      <w:i/>
      <w:iCs/>
      <w:sz w:val="28"/>
      <w:szCs w:val="28"/>
    </w:rPr>
  </w:style>
  <w:style w:type="character" w:customStyle="1" w:styleId="Heading3Char">
    <w:name w:val="Heading 3 Char"/>
    <w:basedOn w:val="DefaultParagraphFont"/>
    <w:link w:val="Heading3"/>
    <w:rsid w:val="00150671"/>
    <w:rPr>
      <w:rFonts w:ascii="Cambria" w:eastAsia="Times New Roman" w:hAnsi="Cambria"/>
      <w:b/>
      <w:bCs/>
      <w:sz w:val="26"/>
      <w:szCs w:val="26"/>
    </w:rPr>
  </w:style>
  <w:style w:type="character" w:customStyle="1" w:styleId="Heading4Char">
    <w:name w:val="Heading 4 Char"/>
    <w:basedOn w:val="DefaultParagraphFont"/>
    <w:link w:val="Heading4"/>
    <w:rsid w:val="00150671"/>
    <w:rPr>
      <w:rFonts w:ascii=".VnTimeH" w:eastAsia="MS Mincho" w:hAnsi=".VnTimeH"/>
      <w:b/>
      <w:bCs/>
      <w:color w:val="FF0000"/>
      <w:sz w:val="24"/>
      <w:szCs w:val="24"/>
    </w:rPr>
  </w:style>
  <w:style w:type="character" w:customStyle="1" w:styleId="Heading6Char">
    <w:name w:val="Heading 6 Char"/>
    <w:basedOn w:val="DefaultParagraphFont"/>
    <w:link w:val="Heading6"/>
    <w:uiPriority w:val="9"/>
    <w:rsid w:val="003121BB"/>
    <w:rPr>
      <w:rFonts w:eastAsia="MS Mincho"/>
      <w:b/>
      <w:bCs/>
      <w:sz w:val="22"/>
      <w:szCs w:val="22"/>
      <w:lang w:eastAsia="ja-JP"/>
    </w:rPr>
  </w:style>
  <w:style w:type="paragraph" w:styleId="ListParagraph">
    <w:name w:val="List Paragraph"/>
    <w:basedOn w:val="Normal"/>
    <w:uiPriority w:val="99"/>
    <w:qFormat/>
    <w:rsid w:val="00546F50"/>
    <w:pPr>
      <w:ind w:left="720"/>
    </w:pPr>
  </w:style>
  <w:style w:type="table" w:styleId="TableGrid">
    <w:name w:val="Table Grid"/>
    <w:basedOn w:val="TableNormal"/>
    <w:uiPriority w:val="99"/>
    <w:rsid w:val="00877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087D6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087D67"/>
    <w:rPr>
      <w:rFonts w:ascii="Segoe UI" w:hAnsi="Segoe UI" w:cs="Segoe UI"/>
      <w:sz w:val="18"/>
      <w:szCs w:val="18"/>
    </w:rPr>
  </w:style>
  <w:style w:type="character" w:styleId="Hyperlink">
    <w:name w:val="Hyperlink"/>
    <w:basedOn w:val="DefaultParagraphFont"/>
    <w:uiPriority w:val="99"/>
    <w:rsid w:val="00AA23E0"/>
    <w:rPr>
      <w:color w:val="auto"/>
      <w:u w:val="single"/>
    </w:rPr>
  </w:style>
  <w:style w:type="paragraph" w:styleId="NormalWeb">
    <w:name w:val="Normal (Web)"/>
    <w:basedOn w:val="Normal"/>
    <w:rsid w:val="00DB3BD6"/>
    <w:pPr>
      <w:spacing w:before="100" w:beforeAutospacing="1" w:after="100" w:afterAutospacing="1"/>
    </w:pPr>
    <w:rPr>
      <w:rFonts w:eastAsia="Times New Roman"/>
      <w:sz w:val="24"/>
      <w:szCs w:val="24"/>
    </w:rPr>
  </w:style>
  <w:style w:type="character" w:customStyle="1" w:styleId="CommentTextChar">
    <w:name w:val="Comment Text Char"/>
    <w:basedOn w:val="DefaultParagraphFont"/>
    <w:link w:val="CommentText"/>
    <w:locked/>
    <w:rsid w:val="003F4395"/>
    <w:rPr>
      <w:rFonts w:eastAsia="Times New Roman"/>
      <w:sz w:val="20"/>
      <w:szCs w:val="20"/>
    </w:rPr>
  </w:style>
  <w:style w:type="paragraph" w:styleId="CommentText">
    <w:name w:val="annotation text"/>
    <w:basedOn w:val="Normal"/>
    <w:link w:val="CommentTextChar"/>
    <w:rsid w:val="003F4395"/>
    <w:pPr>
      <w:spacing w:before="0"/>
    </w:pPr>
    <w:rPr>
      <w:rFonts w:eastAsia="Times New Roman"/>
      <w:sz w:val="20"/>
      <w:szCs w:val="20"/>
    </w:rPr>
  </w:style>
  <w:style w:type="character" w:customStyle="1" w:styleId="CommentTextChar1">
    <w:name w:val="Comment Text Char1"/>
    <w:basedOn w:val="DefaultParagraphFont"/>
    <w:uiPriority w:val="99"/>
    <w:semiHidden/>
    <w:rsid w:val="003F4395"/>
    <w:rPr>
      <w:sz w:val="20"/>
      <w:szCs w:val="20"/>
    </w:rPr>
  </w:style>
  <w:style w:type="character" w:styleId="CommentReference">
    <w:name w:val="annotation reference"/>
    <w:basedOn w:val="DefaultParagraphFont"/>
    <w:uiPriority w:val="99"/>
    <w:semiHidden/>
    <w:rsid w:val="003F4395"/>
    <w:rPr>
      <w:sz w:val="16"/>
      <w:szCs w:val="16"/>
    </w:rPr>
  </w:style>
  <w:style w:type="paragraph" w:styleId="Header">
    <w:name w:val="header"/>
    <w:basedOn w:val="Normal"/>
    <w:link w:val="HeaderChar"/>
    <w:uiPriority w:val="99"/>
    <w:rsid w:val="000445C0"/>
    <w:pPr>
      <w:tabs>
        <w:tab w:val="center" w:pos="4680"/>
        <w:tab w:val="right" w:pos="9360"/>
      </w:tabs>
      <w:spacing w:before="0"/>
    </w:pPr>
  </w:style>
  <w:style w:type="character" w:customStyle="1" w:styleId="HeaderChar">
    <w:name w:val="Header Char"/>
    <w:basedOn w:val="DefaultParagraphFont"/>
    <w:link w:val="Header"/>
    <w:uiPriority w:val="99"/>
    <w:locked/>
    <w:rsid w:val="000445C0"/>
  </w:style>
  <w:style w:type="paragraph" w:styleId="Footer">
    <w:name w:val="footer"/>
    <w:basedOn w:val="Normal"/>
    <w:link w:val="FooterChar"/>
    <w:uiPriority w:val="99"/>
    <w:rsid w:val="000445C0"/>
    <w:pPr>
      <w:tabs>
        <w:tab w:val="center" w:pos="4680"/>
        <w:tab w:val="right" w:pos="9360"/>
      </w:tabs>
      <w:spacing w:before="0"/>
    </w:pPr>
  </w:style>
  <w:style w:type="character" w:customStyle="1" w:styleId="FooterChar">
    <w:name w:val="Footer Char"/>
    <w:basedOn w:val="DefaultParagraphFont"/>
    <w:link w:val="Footer"/>
    <w:uiPriority w:val="99"/>
    <w:locked/>
    <w:rsid w:val="000445C0"/>
  </w:style>
  <w:style w:type="character" w:customStyle="1" w:styleId="BodyTextIndentChar">
    <w:name w:val="Body Text Indent Char"/>
    <w:basedOn w:val="DefaultParagraphFont"/>
    <w:link w:val="BodyTextIndent"/>
    <w:semiHidden/>
    <w:locked/>
    <w:rsid w:val="00E5501E"/>
    <w:rPr>
      <w:rFonts w:eastAsia="Times New Roman"/>
      <w:sz w:val="28"/>
      <w:szCs w:val="28"/>
    </w:rPr>
  </w:style>
  <w:style w:type="paragraph" w:styleId="BodyTextIndent">
    <w:name w:val="Body Text Indent"/>
    <w:basedOn w:val="Normal"/>
    <w:link w:val="BodyTextIndentChar"/>
    <w:semiHidden/>
    <w:rsid w:val="00E5501E"/>
    <w:pPr>
      <w:tabs>
        <w:tab w:val="right" w:leader="dot" w:pos="9047"/>
      </w:tabs>
      <w:spacing w:before="0"/>
      <w:ind w:firstLine="545"/>
    </w:pPr>
    <w:rPr>
      <w:rFonts w:eastAsia="Times New Roman"/>
      <w:sz w:val="28"/>
      <w:szCs w:val="28"/>
    </w:rPr>
  </w:style>
  <w:style w:type="character" w:customStyle="1" w:styleId="BodyTextIndentChar1">
    <w:name w:val="Body Text Indent Char1"/>
    <w:basedOn w:val="DefaultParagraphFont"/>
    <w:uiPriority w:val="99"/>
    <w:semiHidden/>
    <w:rsid w:val="00E5501E"/>
  </w:style>
  <w:style w:type="paragraph" w:styleId="BodyText">
    <w:name w:val="Body Text"/>
    <w:basedOn w:val="Normal"/>
    <w:link w:val="BodyTextChar"/>
    <w:unhideWhenUsed/>
    <w:rsid w:val="00582BA8"/>
    <w:pPr>
      <w:spacing w:after="120"/>
    </w:pPr>
    <w:rPr>
      <w:szCs w:val="24"/>
    </w:rPr>
  </w:style>
  <w:style w:type="character" w:customStyle="1" w:styleId="BodyTextChar">
    <w:name w:val="Body Text Char"/>
    <w:basedOn w:val="DefaultParagraphFont"/>
    <w:link w:val="BodyText"/>
    <w:rsid w:val="00582BA8"/>
    <w:rPr>
      <w:sz w:val="26"/>
      <w:szCs w:val="24"/>
      <w:lang w:val="en-US" w:eastAsia="en-US"/>
    </w:rPr>
  </w:style>
  <w:style w:type="character" w:styleId="PageNumber">
    <w:name w:val="page number"/>
    <w:basedOn w:val="DefaultParagraphFont"/>
    <w:uiPriority w:val="99"/>
    <w:rsid w:val="00150671"/>
  </w:style>
  <w:style w:type="paragraph" w:styleId="FootnoteText">
    <w:name w:val="footnote text"/>
    <w:basedOn w:val="Normal"/>
    <w:link w:val="FootnoteTextChar"/>
    <w:semiHidden/>
    <w:rsid w:val="00150671"/>
    <w:pPr>
      <w:spacing w:before="0"/>
    </w:pPr>
    <w:rPr>
      <w:rFonts w:eastAsia="Times New Roman"/>
      <w:sz w:val="20"/>
      <w:szCs w:val="20"/>
    </w:rPr>
  </w:style>
  <w:style w:type="character" w:customStyle="1" w:styleId="FootnoteTextChar">
    <w:name w:val="Footnote Text Char"/>
    <w:basedOn w:val="DefaultParagraphFont"/>
    <w:link w:val="FootnoteText"/>
    <w:semiHidden/>
    <w:rsid w:val="00150671"/>
    <w:rPr>
      <w:rFonts w:eastAsia="Times New Roman"/>
    </w:rPr>
  </w:style>
  <w:style w:type="character" w:styleId="FootnoteReference">
    <w:name w:val="footnote reference"/>
    <w:uiPriority w:val="99"/>
    <w:semiHidden/>
    <w:rsid w:val="00150671"/>
    <w:rPr>
      <w:vertAlign w:val="superscript"/>
    </w:rPr>
  </w:style>
  <w:style w:type="character" w:customStyle="1" w:styleId="fontstyle01">
    <w:name w:val="fontstyle01"/>
    <w:rsid w:val="00150671"/>
    <w:rPr>
      <w:rFonts w:ascii="TimesNewRomanPS-BoldMT" w:hAnsi="TimesNewRomanPS-BoldMT" w:cs="TimesNewRomanPS-BoldMT"/>
      <w:b/>
      <w:bCs/>
      <w:color w:val="000000"/>
      <w:sz w:val="28"/>
      <w:szCs w:val="28"/>
    </w:rPr>
  </w:style>
  <w:style w:type="paragraph" w:styleId="CommentSubject">
    <w:name w:val="annotation subject"/>
    <w:basedOn w:val="CommentText"/>
    <w:next w:val="CommentText"/>
    <w:link w:val="CommentSubjectChar"/>
    <w:uiPriority w:val="99"/>
    <w:semiHidden/>
    <w:rsid w:val="00150671"/>
    <w:rPr>
      <w:b/>
      <w:bCs/>
    </w:rPr>
  </w:style>
  <w:style w:type="character" w:customStyle="1" w:styleId="CommentSubjectChar">
    <w:name w:val="Comment Subject Char"/>
    <w:basedOn w:val="CommentTextChar"/>
    <w:link w:val="CommentSubject"/>
    <w:uiPriority w:val="99"/>
    <w:semiHidden/>
    <w:rsid w:val="00150671"/>
    <w:rPr>
      <w:rFonts w:eastAsia="Times New Roman"/>
      <w:b/>
      <w:bCs/>
      <w:sz w:val="20"/>
      <w:szCs w:val="20"/>
    </w:rPr>
  </w:style>
  <w:style w:type="paragraph" w:styleId="EndnoteText">
    <w:name w:val="endnote text"/>
    <w:basedOn w:val="Normal"/>
    <w:link w:val="EndnoteTextChar"/>
    <w:uiPriority w:val="99"/>
    <w:semiHidden/>
    <w:rsid w:val="00150671"/>
    <w:pPr>
      <w:spacing w:before="0"/>
    </w:pPr>
    <w:rPr>
      <w:rFonts w:eastAsia="Times New Roman"/>
      <w:sz w:val="20"/>
      <w:szCs w:val="20"/>
    </w:rPr>
  </w:style>
  <w:style w:type="character" w:customStyle="1" w:styleId="EndnoteTextChar">
    <w:name w:val="Endnote Text Char"/>
    <w:basedOn w:val="DefaultParagraphFont"/>
    <w:link w:val="EndnoteText"/>
    <w:uiPriority w:val="99"/>
    <w:semiHidden/>
    <w:rsid w:val="00150671"/>
    <w:rPr>
      <w:rFonts w:eastAsia="Times New Roman"/>
    </w:rPr>
  </w:style>
  <w:style w:type="character" w:styleId="EndnoteReference">
    <w:name w:val="endnote reference"/>
    <w:uiPriority w:val="99"/>
    <w:semiHidden/>
    <w:rsid w:val="00150671"/>
    <w:rPr>
      <w:vertAlign w:val="superscript"/>
    </w:rPr>
  </w:style>
  <w:style w:type="character" w:customStyle="1" w:styleId="fontstyle21">
    <w:name w:val="fontstyle21"/>
    <w:uiPriority w:val="99"/>
    <w:rsid w:val="00150671"/>
    <w:rPr>
      <w:rFonts w:ascii="TimesNewRomanPSMT" w:hAnsi="TimesNewRomanPSMT" w:cs="TimesNewRomanPSMT"/>
      <w:color w:val="000000"/>
      <w:sz w:val="28"/>
      <w:szCs w:val="28"/>
    </w:rPr>
  </w:style>
  <w:style w:type="character" w:customStyle="1" w:styleId="grame">
    <w:name w:val="grame"/>
    <w:basedOn w:val="DefaultParagraphFont"/>
    <w:rsid w:val="00150671"/>
  </w:style>
  <w:style w:type="paragraph" w:styleId="BodyText3">
    <w:name w:val="Body Text 3"/>
    <w:basedOn w:val="Normal"/>
    <w:link w:val="BodyText3Char"/>
    <w:rsid w:val="00150671"/>
    <w:pPr>
      <w:spacing w:before="0" w:after="120"/>
    </w:pPr>
    <w:rPr>
      <w:rFonts w:ascii=".VnTime" w:eastAsia="Times New Roman" w:hAnsi=".VnTime"/>
      <w:sz w:val="16"/>
      <w:szCs w:val="16"/>
    </w:rPr>
  </w:style>
  <w:style w:type="character" w:customStyle="1" w:styleId="BodyText3Char">
    <w:name w:val="Body Text 3 Char"/>
    <w:basedOn w:val="DefaultParagraphFont"/>
    <w:link w:val="BodyText3"/>
    <w:rsid w:val="00150671"/>
    <w:rPr>
      <w:rFonts w:ascii=".VnTime" w:eastAsia="Times New Roman" w:hAnsi=".VnTime"/>
      <w:sz w:val="16"/>
      <w:szCs w:val="16"/>
    </w:rPr>
  </w:style>
  <w:style w:type="paragraph" w:customStyle="1" w:styleId="aaa">
    <w:name w:val="aaa"/>
    <w:basedOn w:val="Normal"/>
    <w:rsid w:val="00150671"/>
    <w:pPr>
      <w:spacing w:before="120"/>
      <w:ind w:firstLine="560"/>
      <w:jc w:val="both"/>
    </w:pPr>
    <w:rPr>
      <w:rFonts w:eastAsia="Times New Roman"/>
      <w:sz w:val="28"/>
      <w:szCs w:val="28"/>
    </w:rPr>
  </w:style>
  <w:style w:type="paragraph" w:customStyle="1" w:styleId="MB">
    <w:name w:val="MB"/>
    <w:basedOn w:val="Normal"/>
    <w:next w:val="Normal"/>
    <w:autoRedefine/>
    <w:qFormat/>
    <w:rsid w:val="00150671"/>
    <w:pPr>
      <w:spacing w:before="120" w:after="120"/>
      <w:jc w:val="right"/>
      <w:outlineLvl w:val="0"/>
    </w:pPr>
    <w:rPr>
      <w:sz w:val="28"/>
      <w:szCs w:val="28"/>
      <w:lang w:val="vi-VN"/>
    </w:rPr>
  </w:style>
  <w:style w:type="character" w:customStyle="1" w:styleId="Bodytext8NotBold1">
    <w:name w:val="Body text (8) + Not Bold1"/>
    <w:aliases w:val="Not Italic2"/>
    <w:rsid w:val="00150671"/>
    <w:rPr>
      <w:rFonts w:cs="Times New Roman"/>
      <w:b/>
      <w:bCs/>
      <w:i/>
      <w:iCs/>
      <w:sz w:val="27"/>
      <w:szCs w:val="27"/>
      <w:lang w:bidi="ar-SA"/>
    </w:rPr>
  </w:style>
  <w:style w:type="paragraph" w:customStyle="1" w:styleId="ndieund">
    <w:name w:val="ndieund"/>
    <w:basedOn w:val="Normal"/>
    <w:rsid w:val="00451C6B"/>
    <w:pPr>
      <w:spacing w:before="0" w:after="120"/>
      <w:ind w:firstLine="720"/>
      <w:jc w:val="both"/>
    </w:pPr>
    <w:rPr>
      <w:rFonts w:ascii=".VnTime" w:eastAsia="Arial" w:hAnsi=".VnTime"/>
      <w:sz w:val="28"/>
      <w:szCs w:val="24"/>
    </w:rPr>
  </w:style>
  <w:style w:type="paragraph" w:styleId="BodyText2">
    <w:name w:val="Body Text 2"/>
    <w:basedOn w:val="Normal"/>
    <w:link w:val="BodyText2Char"/>
    <w:semiHidden/>
    <w:unhideWhenUsed/>
    <w:rsid w:val="003121BB"/>
    <w:pPr>
      <w:spacing w:after="120" w:line="480" w:lineRule="auto"/>
    </w:pPr>
  </w:style>
  <w:style w:type="character" w:customStyle="1" w:styleId="BodyText2Char">
    <w:name w:val="Body Text 2 Char"/>
    <w:basedOn w:val="DefaultParagraphFont"/>
    <w:link w:val="BodyText2"/>
    <w:semiHidden/>
    <w:rsid w:val="003121BB"/>
    <w:rPr>
      <w:sz w:val="26"/>
      <w:szCs w:val="26"/>
      <w:lang w:val="en-US" w:eastAsia="en-US"/>
    </w:rPr>
  </w:style>
  <w:style w:type="paragraph" w:styleId="BodyTextIndent2">
    <w:name w:val="Body Text Indent 2"/>
    <w:basedOn w:val="Normal"/>
    <w:link w:val="BodyTextIndent2Char"/>
    <w:uiPriority w:val="99"/>
    <w:semiHidden/>
    <w:unhideWhenUsed/>
    <w:rsid w:val="00C67F87"/>
    <w:pPr>
      <w:spacing w:after="120" w:line="480" w:lineRule="auto"/>
      <w:ind w:left="360"/>
    </w:pPr>
    <w:rPr>
      <w:rFonts w:eastAsiaTheme="minorHAnsi"/>
      <w:szCs w:val="24"/>
    </w:rPr>
  </w:style>
  <w:style w:type="character" w:customStyle="1" w:styleId="BodyTextIndent2Char">
    <w:name w:val="Body Text Indent 2 Char"/>
    <w:basedOn w:val="DefaultParagraphFont"/>
    <w:link w:val="BodyTextIndent2"/>
    <w:uiPriority w:val="99"/>
    <w:semiHidden/>
    <w:rsid w:val="00C67F87"/>
    <w:rPr>
      <w:rFonts w:eastAsiaTheme="minorHAnsi"/>
      <w:sz w:val="26"/>
      <w:szCs w:val="24"/>
      <w:lang w:val="en-US" w:eastAsia="en-US"/>
    </w:rPr>
  </w:style>
  <w:style w:type="paragraph" w:customStyle="1" w:styleId="n-dieund">
    <w:name w:val="n-dieund"/>
    <w:basedOn w:val="Normal"/>
    <w:rsid w:val="00C67F87"/>
    <w:pPr>
      <w:spacing w:before="0" w:after="120"/>
      <w:ind w:firstLine="709"/>
      <w:jc w:val="both"/>
    </w:pPr>
    <w:rPr>
      <w:rFonts w:ascii=".VnTime" w:eastAsia="MS Mincho" w:hAnsi=".VnTime" w:cs=".VnTime"/>
      <w:sz w:val="28"/>
      <w:szCs w:val="28"/>
      <w:lang w:val="en-GB" w:eastAsia="ja-JP"/>
    </w:rPr>
  </w:style>
  <w:style w:type="character" w:customStyle="1" w:styleId="apple-converted-space">
    <w:name w:val="apple-converted-space"/>
    <w:basedOn w:val="DefaultParagraphFont"/>
    <w:rsid w:val="00583B43"/>
  </w:style>
  <w:style w:type="character" w:customStyle="1" w:styleId="Heading5Char">
    <w:name w:val="Heading 5 Char"/>
    <w:basedOn w:val="DefaultParagraphFont"/>
    <w:link w:val="Heading5"/>
    <w:semiHidden/>
    <w:rsid w:val="00DB6602"/>
    <w:rPr>
      <w:rFonts w:eastAsia="Times New Roman"/>
      <w:b/>
      <w:bCs/>
      <w:i/>
      <w:iCs/>
      <w:sz w:val="26"/>
      <w:szCs w:val="26"/>
    </w:rPr>
  </w:style>
  <w:style w:type="paragraph" w:customStyle="1" w:styleId="chuongten">
    <w:name w:val="chuongten"/>
    <w:basedOn w:val="Heading6"/>
    <w:rsid w:val="00DB6602"/>
    <w:pPr>
      <w:keepNext/>
      <w:widowControl w:val="0"/>
      <w:spacing w:before="0" w:after="360" w:line="340" w:lineRule="exact"/>
      <w:jc w:val="center"/>
    </w:pPr>
    <w:rPr>
      <w:rFonts w:ascii=".VnCentury SchoolbookH" w:eastAsia="Times New Roman" w:hAnsi=".VnCentury SchoolbookH"/>
      <w:bCs w:val="0"/>
      <w:sz w:val="24"/>
      <w:szCs w:val="20"/>
    </w:rPr>
  </w:style>
  <w:style w:type="character" w:customStyle="1" w:styleId="Bodytext0">
    <w:name w:val="Body text_"/>
    <w:link w:val="Bodytext1"/>
    <w:locked/>
    <w:rsid w:val="00DB6602"/>
    <w:rPr>
      <w:sz w:val="27"/>
      <w:szCs w:val="27"/>
      <w:shd w:val="clear" w:color="auto" w:fill="FFFFFF"/>
    </w:rPr>
  </w:style>
  <w:style w:type="paragraph" w:customStyle="1" w:styleId="Bodytext1">
    <w:name w:val="Body text1"/>
    <w:basedOn w:val="Normal"/>
    <w:link w:val="Bodytext0"/>
    <w:rsid w:val="00DB6602"/>
    <w:pPr>
      <w:widowControl w:val="0"/>
      <w:shd w:val="clear" w:color="auto" w:fill="FFFFFF"/>
      <w:spacing w:before="360" w:line="360" w:lineRule="exact"/>
      <w:jc w:val="both"/>
    </w:pPr>
    <w:rPr>
      <w:sz w:val="27"/>
      <w:szCs w:val="27"/>
      <w:lang w:val="vi-VN" w:eastAsia="vi-VN"/>
    </w:rPr>
  </w:style>
  <w:style w:type="character" w:customStyle="1" w:styleId="Other">
    <w:name w:val="Other_"/>
    <w:link w:val="Other0"/>
    <w:uiPriority w:val="99"/>
    <w:rsid w:val="001F52A6"/>
    <w:rPr>
      <w:sz w:val="28"/>
      <w:szCs w:val="28"/>
      <w:shd w:val="clear" w:color="auto" w:fill="FFFFFF"/>
    </w:rPr>
  </w:style>
  <w:style w:type="paragraph" w:customStyle="1" w:styleId="Other0">
    <w:name w:val="Other"/>
    <w:basedOn w:val="Normal"/>
    <w:link w:val="Other"/>
    <w:uiPriority w:val="99"/>
    <w:rsid w:val="001F52A6"/>
    <w:pPr>
      <w:widowControl w:val="0"/>
      <w:shd w:val="clear" w:color="auto" w:fill="FFFFFF"/>
      <w:spacing w:before="0" w:after="120" w:line="269" w:lineRule="auto"/>
      <w:ind w:firstLine="400"/>
    </w:pPr>
    <w:rPr>
      <w:sz w:val="28"/>
      <w:szCs w:val="28"/>
      <w:lang w:val="vi-VN" w:eastAsia="vi-VN"/>
    </w:rPr>
  </w:style>
  <w:style w:type="character" w:customStyle="1" w:styleId="BodyTextChar1">
    <w:name w:val="Body Text Char1"/>
    <w:uiPriority w:val="99"/>
    <w:rsid w:val="006D1029"/>
    <w:rPr>
      <w:rFonts w:ascii="Times New Roman" w:hAnsi="Times New Roman" w:cs="Times New Roman"/>
      <w:sz w:val="28"/>
      <w:szCs w:val="2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535875">
      <w:bodyDiv w:val="1"/>
      <w:marLeft w:val="0"/>
      <w:marRight w:val="0"/>
      <w:marTop w:val="0"/>
      <w:marBottom w:val="0"/>
      <w:divBdr>
        <w:top w:val="none" w:sz="0" w:space="0" w:color="auto"/>
        <w:left w:val="none" w:sz="0" w:space="0" w:color="auto"/>
        <w:bottom w:val="none" w:sz="0" w:space="0" w:color="auto"/>
        <w:right w:val="none" w:sz="0" w:space="0" w:color="auto"/>
      </w:divBdr>
    </w:div>
    <w:div w:id="130559186">
      <w:bodyDiv w:val="1"/>
      <w:marLeft w:val="0"/>
      <w:marRight w:val="0"/>
      <w:marTop w:val="0"/>
      <w:marBottom w:val="0"/>
      <w:divBdr>
        <w:top w:val="none" w:sz="0" w:space="0" w:color="auto"/>
        <w:left w:val="none" w:sz="0" w:space="0" w:color="auto"/>
        <w:bottom w:val="none" w:sz="0" w:space="0" w:color="auto"/>
        <w:right w:val="none" w:sz="0" w:space="0" w:color="auto"/>
      </w:divBdr>
    </w:div>
    <w:div w:id="175308984">
      <w:bodyDiv w:val="1"/>
      <w:marLeft w:val="0"/>
      <w:marRight w:val="0"/>
      <w:marTop w:val="0"/>
      <w:marBottom w:val="0"/>
      <w:divBdr>
        <w:top w:val="none" w:sz="0" w:space="0" w:color="auto"/>
        <w:left w:val="none" w:sz="0" w:space="0" w:color="auto"/>
        <w:bottom w:val="none" w:sz="0" w:space="0" w:color="auto"/>
        <w:right w:val="none" w:sz="0" w:space="0" w:color="auto"/>
      </w:divBdr>
    </w:div>
    <w:div w:id="221672650">
      <w:bodyDiv w:val="1"/>
      <w:marLeft w:val="0"/>
      <w:marRight w:val="0"/>
      <w:marTop w:val="0"/>
      <w:marBottom w:val="0"/>
      <w:divBdr>
        <w:top w:val="none" w:sz="0" w:space="0" w:color="auto"/>
        <w:left w:val="none" w:sz="0" w:space="0" w:color="auto"/>
        <w:bottom w:val="none" w:sz="0" w:space="0" w:color="auto"/>
        <w:right w:val="none" w:sz="0" w:space="0" w:color="auto"/>
      </w:divBdr>
    </w:div>
    <w:div w:id="268703465">
      <w:bodyDiv w:val="1"/>
      <w:marLeft w:val="0"/>
      <w:marRight w:val="0"/>
      <w:marTop w:val="0"/>
      <w:marBottom w:val="0"/>
      <w:divBdr>
        <w:top w:val="none" w:sz="0" w:space="0" w:color="auto"/>
        <w:left w:val="none" w:sz="0" w:space="0" w:color="auto"/>
        <w:bottom w:val="none" w:sz="0" w:space="0" w:color="auto"/>
        <w:right w:val="none" w:sz="0" w:space="0" w:color="auto"/>
      </w:divBdr>
    </w:div>
    <w:div w:id="278922975">
      <w:bodyDiv w:val="1"/>
      <w:marLeft w:val="0"/>
      <w:marRight w:val="0"/>
      <w:marTop w:val="0"/>
      <w:marBottom w:val="0"/>
      <w:divBdr>
        <w:top w:val="none" w:sz="0" w:space="0" w:color="auto"/>
        <w:left w:val="none" w:sz="0" w:space="0" w:color="auto"/>
        <w:bottom w:val="none" w:sz="0" w:space="0" w:color="auto"/>
        <w:right w:val="none" w:sz="0" w:space="0" w:color="auto"/>
      </w:divBdr>
    </w:div>
    <w:div w:id="296223332">
      <w:bodyDiv w:val="1"/>
      <w:marLeft w:val="0"/>
      <w:marRight w:val="0"/>
      <w:marTop w:val="0"/>
      <w:marBottom w:val="0"/>
      <w:divBdr>
        <w:top w:val="none" w:sz="0" w:space="0" w:color="auto"/>
        <w:left w:val="none" w:sz="0" w:space="0" w:color="auto"/>
        <w:bottom w:val="none" w:sz="0" w:space="0" w:color="auto"/>
        <w:right w:val="none" w:sz="0" w:space="0" w:color="auto"/>
      </w:divBdr>
    </w:div>
    <w:div w:id="366414877">
      <w:bodyDiv w:val="1"/>
      <w:marLeft w:val="0"/>
      <w:marRight w:val="0"/>
      <w:marTop w:val="0"/>
      <w:marBottom w:val="0"/>
      <w:divBdr>
        <w:top w:val="none" w:sz="0" w:space="0" w:color="auto"/>
        <w:left w:val="none" w:sz="0" w:space="0" w:color="auto"/>
        <w:bottom w:val="none" w:sz="0" w:space="0" w:color="auto"/>
        <w:right w:val="none" w:sz="0" w:space="0" w:color="auto"/>
      </w:divBdr>
    </w:div>
    <w:div w:id="394624925">
      <w:bodyDiv w:val="1"/>
      <w:marLeft w:val="0"/>
      <w:marRight w:val="0"/>
      <w:marTop w:val="0"/>
      <w:marBottom w:val="0"/>
      <w:divBdr>
        <w:top w:val="none" w:sz="0" w:space="0" w:color="auto"/>
        <w:left w:val="none" w:sz="0" w:space="0" w:color="auto"/>
        <w:bottom w:val="none" w:sz="0" w:space="0" w:color="auto"/>
        <w:right w:val="none" w:sz="0" w:space="0" w:color="auto"/>
      </w:divBdr>
    </w:div>
    <w:div w:id="454374364">
      <w:bodyDiv w:val="1"/>
      <w:marLeft w:val="0"/>
      <w:marRight w:val="0"/>
      <w:marTop w:val="0"/>
      <w:marBottom w:val="0"/>
      <w:divBdr>
        <w:top w:val="none" w:sz="0" w:space="0" w:color="auto"/>
        <w:left w:val="none" w:sz="0" w:space="0" w:color="auto"/>
        <w:bottom w:val="none" w:sz="0" w:space="0" w:color="auto"/>
        <w:right w:val="none" w:sz="0" w:space="0" w:color="auto"/>
      </w:divBdr>
    </w:div>
    <w:div w:id="490221343">
      <w:bodyDiv w:val="1"/>
      <w:marLeft w:val="0"/>
      <w:marRight w:val="0"/>
      <w:marTop w:val="0"/>
      <w:marBottom w:val="0"/>
      <w:divBdr>
        <w:top w:val="none" w:sz="0" w:space="0" w:color="auto"/>
        <w:left w:val="none" w:sz="0" w:space="0" w:color="auto"/>
        <w:bottom w:val="none" w:sz="0" w:space="0" w:color="auto"/>
        <w:right w:val="none" w:sz="0" w:space="0" w:color="auto"/>
      </w:divBdr>
    </w:div>
    <w:div w:id="525825025">
      <w:bodyDiv w:val="1"/>
      <w:marLeft w:val="0"/>
      <w:marRight w:val="0"/>
      <w:marTop w:val="0"/>
      <w:marBottom w:val="0"/>
      <w:divBdr>
        <w:top w:val="none" w:sz="0" w:space="0" w:color="auto"/>
        <w:left w:val="none" w:sz="0" w:space="0" w:color="auto"/>
        <w:bottom w:val="none" w:sz="0" w:space="0" w:color="auto"/>
        <w:right w:val="none" w:sz="0" w:space="0" w:color="auto"/>
      </w:divBdr>
    </w:div>
    <w:div w:id="557404117">
      <w:bodyDiv w:val="1"/>
      <w:marLeft w:val="0"/>
      <w:marRight w:val="0"/>
      <w:marTop w:val="0"/>
      <w:marBottom w:val="0"/>
      <w:divBdr>
        <w:top w:val="none" w:sz="0" w:space="0" w:color="auto"/>
        <w:left w:val="none" w:sz="0" w:space="0" w:color="auto"/>
        <w:bottom w:val="none" w:sz="0" w:space="0" w:color="auto"/>
        <w:right w:val="none" w:sz="0" w:space="0" w:color="auto"/>
      </w:divBdr>
    </w:div>
    <w:div w:id="606893573">
      <w:bodyDiv w:val="1"/>
      <w:marLeft w:val="0"/>
      <w:marRight w:val="0"/>
      <w:marTop w:val="0"/>
      <w:marBottom w:val="0"/>
      <w:divBdr>
        <w:top w:val="none" w:sz="0" w:space="0" w:color="auto"/>
        <w:left w:val="none" w:sz="0" w:space="0" w:color="auto"/>
        <w:bottom w:val="none" w:sz="0" w:space="0" w:color="auto"/>
        <w:right w:val="none" w:sz="0" w:space="0" w:color="auto"/>
      </w:divBdr>
    </w:div>
    <w:div w:id="745801914">
      <w:bodyDiv w:val="1"/>
      <w:marLeft w:val="0"/>
      <w:marRight w:val="0"/>
      <w:marTop w:val="0"/>
      <w:marBottom w:val="0"/>
      <w:divBdr>
        <w:top w:val="none" w:sz="0" w:space="0" w:color="auto"/>
        <w:left w:val="none" w:sz="0" w:space="0" w:color="auto"/>
        <w:bottom w:val="none" w:sz="0" w:space="0" w:color="auto"/>
        <w:right w:val="none" w:sz="0" w:space="0" w:color="auto"/>
      </w:divBdr>
    </w:div>
    <w:div w:id="749694006">
      <w:bodyDiv w:val="1"/>
      <w:marLeft w:val="0"/>
      <w:marRight w:val="0"/>
      <w:marTop w:val="0"/>
      <w:marBottom w:val="0"/>
      <w:divBdr>
        <w:top w:val="none" w:sz="0" w:space="0" w:color="auto"/>
        <w:left w:val="none" w:sz="0" w:space="0" w:color="auto"/>
        <w:bottom w:val="none" w:sz="0" w:space="0" w:color="auto"/>
        <w:right w:val="none" w:sz="0" w:space="0" w:color="auto"/>
      </w:divBdr>
    </w:div>
    <w:div w:id="751705725">
      <w:bodyDiv w:val="1"/>
      <w:marLeft w:val="0"/>
      <w:marRight w:val="0"/>
      <w:marTop w:val="0"/>
      <w:marBottom w:val="0"/>
      <w:divBdr>
        <w:top w:val="none" w:sz="0" w:space="0" w:color="auto"/>
        <w:left w:val="none" w:sz="0" w:space="0" w:color="auto"/>
        <w:bottom w:val="none" w:sz="0" w:space="0" w:color="auto"/>
        <w:right w:val="none" w:sz="0" w:space="0" w:color="auto"/>
      </w:divBdr>
    </w:div>
    <w:div w:id="789082518">
      <w:bodyDiv w:val="1"/>
      <w:marLeft w:val="0"/>
      <w:marRight w:val="0"/>
      <w:marTop w:val="0"/>
      <w:marBottom w:val="0"/>
      <w:divBdr>
        <w:top w:val="none" w:sz="0" w:space="0" w:color="auto"/>
        <w:left w:val="none" w:sz="0" w:space="0" w:color="auto"/>
        <w:bottom w:val="none" w:sz="0" w:space="0" w:color="auto"/>
        <w:right w:val="none" w:sz="0" w:space="0" w:color="auto"/>
      </w:divBdr>
    </w:div>
    <w:div w:id="903491752">
      <w:bodyDiv w:val="1"/>
      <w:marLeft w:val="0"/>
      <w:marRight w:val="0"/>
      <w:marTop w:val="0"/>
      <w:marBottom w:val="0"/>
      <w:divBdr>
        <w:top w:val="none" w:sz="0" w:space="0" w:color="auto"/>
        <w:left w:val="none" w:sz="0" w:space="0" w:color="auto"/>
        <w:bottom w:val="none" w:sz="0" w:space="0" w:color="auto"/>
        <w:right w:val="none" w:sz="0" w:space="0" w:color="auto"/>
      </w:divBdr>
    </w:div>
    <w:div w:id="1052116969">
      <w:bodyDiv w:val="1"/>
      <w:marLeft w:val="0"/>
      <w:marRight w:val="0"/>
      <w:marTop w:val="0"/>
      <w:marBottom w:val="0"/>
      <w:divBdr>
        <w:top w:val="none" w:sz="0" w:space="0" w:color="auto"/>
        <w:left w:val="none" w:sz="0" w:space="0" w:color="auto"/>
        <w:bottom w:val="none" w:sz="0" w:space="0" w:color="auto"/>
        <w:right w:val="none" w:sz="0" w:space="0" w:color="auto"/>
      </w:divBdr>
    </w:div>
    <w:div w:id="1068071139">
      <w:bodyDiv w:val="1"/>
      <w:marLeft w:val="0"/>
      <w:marRight w:val="0"/>
      <w:marTop w:val="0"/>
      <w:marBottom w:val="0"/>
      <w:divBdr>
        <w:top w:val="none" w:sz="0" w:space="0" w:color="auto"/>
        <w:left w:val="none" w:sz="0" w:space="0" w:color="auto"/>
        <w:bottom w:val="none" w:sz="0" w:space="0" w:color="auto"/>
        <w:right w:val="none" w:sz="0" w:space="0" w:color="auto"/>
      </w:divBdr>
    </w:div>
    <w:div w:id="1093433061">
      <w:bodyDiv w:val="1"/>
      <w:marLeft w:val="0"/>
      <w:marRight w:val="0"/>
      <w:marTop w:val="0"/>
      <w:marBottom w:val="0"/>
      <w:divBdr>
        <w:top w:val="none" w:sz="0" w:space="0" w:color="auto"/>
        <w:left w:val="none" w:sz="0" w:space="0" w:color="auto"/>
        <w:bottom w:val="none" w:sz="0" w:space="0" w:color="auto"/>
        <w:right w:val="none" w:sz="0" w:space="0" w:color="auto"/>
      </w:divBdr>
    </w:div>
    <w:div w:id="1198196634">
      <w:bodyDiv w:val="1"/>
      <w:marLeft w:val="0"/>
      <w:marRight w:val="0"/>
      <w:marTop w:val="0"/>
      <w:marBottom w:val="0"/>
      <w:divBdr>
        <w:top w:val="none" w:sz="0" w:space="0" w:color="auto"/>
        <w:left w:val="none" w:sz="0" w:space="0" w:color="auto"/>
        <w:bottom w:val="none" w:sz="0" w:space="0" w:color="auto"/>
        <w:right w:val="none" w:sz="0" w:space="0" w:color="auto"/>
      </w:divBdr>
    </w:div>
    <w:div w:id="1202478858">
      <w:bodyDiv w:val="1"/>
      <w:marLeft w:val="0"/>
      <w:marRight w:val="0"/>
      <w:marTop w:val="0"/>
      <w:marBottom w:val="0"/>
      <w:divBdr>
        <w:top w:val="none" w:sz="0" w:space="0" w:color="auto"/>
        <w:left w:val="none" w:sz="0" w:space="0" w:color="auto"/>
        <w:bottom w:val="none" w:sz="0" w:space="0" w:color="auto"/>
        <w:right w:val="none" w:sz="0" w:space="0" w:color="auto"/>
      </w:divBdr>
    </w:div>
    <w:div w:id="1209798722">
      <w:bodyDiv w:val="1"/>
      <w:marLeft w:val="0"/>
      <w:marRight w:val="0"/>
      <w:marTop w:val="0"/>
      <w:marBottom w:val="0"/>
      <w:divBdr>
        <w:top w:val="none" w:sz="0" w:space="0" w:color="auto"/>
        <w:left w:val="none" w:sz="0" w:space="0" w:color="auto"/>
        <w:bottom w:val="none" w:sz="0" w:space="0" w:color="auto"/>
        <w:right w:val="none" w:sz="0" w:space="0" w:color="auto"/>
      </w:divBdr>
    </w:div>
    <w:div w:id="1217354501">
      <w:bodyDiv w:val="1"/>
      <w:marLeft w:val="0"/>
      <w:marRight w:val="0"/>
      <w:marTop w:val="0"/>
      <w:marBottom w:val="0"/>
      <w:divBdr>
        <w:top w:val="none" w:sz="0" w:space="0" w:color="auto"/>
        <w:left w:val="none" w:sz="0" w:space="0" w:color="auto"/>
        <w:bottom w:val="none" w:sz="0" w:space="0" w:color="auto"/>
        <w:right w:val="none" w:sz="0" w:space="0" w:color="auto"/>
      </w:divBdr>
    </w:div>
    <w:div w:id="1225721053">
      <w:bodyDiv w:val="1"/>
      <w:marLeft w:val="0"/>
      <w:marRight w:val="0"/>
      <w:marTop w:val="0"/>
      <w:marBottom w:val="0"/>
      <w:divBdr>
        <w:top w:val="none" w:sz="0" w:space="0" w:color="auto"/>
        <w:left w:val="none" w:sz="0" w:space="0" w:color="auto"/>
        <w:bottom w:val="none" w:sz="0" w:space="0" w:color="auto"/>
        <w:right w:val="none" w:sz="0" w:space="0" w:color="auto"/>
      </w:divBdr>
    </w:div>
    <w:div w:id="1322467244">
      <w:bodyDiv w:val="1"/>
      <w:marLeft w:val="0"/>
      <w:marRight w:val="0"/>
      <w:marTop w:val="0"/>
      <w:marBottom w:val="0"/>
      <w:divBdr>
        <w:top w:val="none" w:sz="0" w:space="0" w:color="auto"/>
        <w:left w:val="none" w:sz="0" w:space="0" w:color="auto"/>
        <w:bottom w:val="none" w:sz="0" w:space="0" w:color="auto"/>
        <w:right w:val="none" w:sz="0" w:space="0" w:color="auto"/>
      </w:divBdr>
    </w:div>
    <w:div w:id="1470365853">
      <w:bodyDiv w:val="1"/>
      <w:marLeft w:val="0"/>
      <w:marRight w:val="0"/>
      <w:marTop w:val="0"/>
      <w:marBottom w:val="0"/>
      <w:divBdr>
        <w:top w:val="none" w:sz="0" w:space="0" w:color="auto"/>
        <w:left w:val="none" w:sz="0" w:space="0" w:color="auto"/>
        <w:bottom w:val="none" w:sz="0" w:space="0" w:color="auto"/>
        <w:right w:val="none" w:sz="0" w:space="0" w:color="auto"/>
      </w:divBdr>
    </w:div>
    <w:div w:id="1509907951">
      <w:bodyDiv w:val="1"/>
      <w:marLeft w:val="0"/>
      <w:marRight w:val="0"/>
      <w:marTop w:val="0"/>
      <w:marBottom w:val="0"/>
      <w:divBdr>
        <w:top w:val="none" w:sz="0" w:space="0" w:color="auto"/>
        <w:left w:val="none" w:sz="0" w:space="0" w:color="auto"/>
        <w:bottom w:val="none" w:sz="0" w:space="0" w:color="auto"/>
        <w:right w:val="none" w:sz="0" w:space="0" w:color="auto"/>
      </w:divBdr>
    </w:div>
    <w:div w:id="1598322044">
      <w:bodyDiv w:val="1"/>
      <w:marLeft w:val="0"/>
      <w:marRight w:val="0"/>
      <w:marTop w:val="0"/>
      <w:marBottom w:val="0"/>
      <w:divBdr>
        <w:top w:val="none" w:sz="0" w:space="0" w:color="auto"/>
        <w:left w:val="none" w:sz="0" w:space="0" w:color="auto"/>
        <w:bottom w:val="none" w:sz="0" w:space="0" w:color="auto"/>
        <w:right w:val="none" w:sz="0" w:space="0" w:color="auto"/>
      </w:divBdr>
    </w:div>
    <w:div w:id="1651864908">
      <w:bodyDiv w:val="1"/>
      <w:marLeft w:val="0"/>
      <w:marRight w:val="0"/>
      <w:marTop w:val="0"/>
      <w:marBottom w:val="0"/>
      <w:divBdr>
        <w:top w:val="none" w:sz="0" w:space="0" w:color="auto"/>
        <w:left w:val="none" w:sz="0" w:space="0" w:color="auto"/>
        <w:bottom w:val="none" w:sz="0" w:space="0" w:color="auto"/>
        <w:right w:val="none" w:sz="0" w:space="0" w:color="auto"/>
      </w:divBdr>
    </w:div>
    <w:div w:id="1778404683">
      <w:marLeft w:val="0"/>
      <w:marRight w:val="0"/>
      <w:marTop w:val="0"/>
      <w:marBottom w:val="0"/>
      <w:divBdr>
        <w:top w:val="none" w:sz="0" w:space="0" w:color="auto"/>
        <w:left w:val="none" w:sz="0" w:space="0" w:color="auto"/>
        <w:bottom w:val="none" w:sz="0" w:space="0" w:color="auto"/>
        <w:right w:val="none" w:sz="0" w:space="0" w:color="auto"/>
      </w:divBdr>
    </w:div>
    <w:div w:id="1778404684">
      <w:marLeft w:val="0"/>
      <w:marRight w:val="0"/>
      <w:marTop w:val="0"/>
      <w:marBottom w:val="0"/>
      <w:divBdr>
        <w:top w:val="none" w:sz="0" w:space="0" w:color="auto"/>
        <w:left w:val="none" w:sz="0" w:space="0" w:color="auto"/>
        <w:bottom w:val="none" w:sz="0" w:space="0" w:color="auto"/>
        <w:right w:val="none" w:sz="0" w:space="0" w:color="auto"/>
      </w:divBdr>
    </w:div>
    <w:div w:id="1778404685">
      <w:marLeft w:val="0"/>
      <w:marRight w:val="0"/>
      <w:marTop w:val="0"/>
      <w:marBottom w:val="0"/>
      <w:divBdr>
        <w:top w:val="none" w:sz="0" w:space="0" w:color="auto"/>
        <w:left w:val="none" w:sz="0" w:space="0" w:color="auto"/>
        <w:bottom w:val="none" w:sz="0" w:space="0" w:color="auto"/>
        <w:right w:val="none" w:sz="0" w:space="0" w:color="auto"/>
      </w:divBdr>
    </w:div>
    <w:div w:id="1778404686">
      <w:marLeft w:val="0"/>
      <w:marRight w:val="0"/>
      <w:marTop w:val="0"/>
      <w:marBottom w:val="0"/>
      <w:divBdr>
        <w:top w:val="none" w:sz="0" w:space="0" w:color="auto"/>
        <w:left w:val="none" w:sz="0" w:space="0" w:color="auto"/>
        <w:bottom w:val="none" w:sz="0" w:space="0" w:color="auto"/>
        <w:right w:val="none" w:sz="0" w:space="0" w:color="auto"/>
      </w:divBdr>
    </w:div>
    <w:div w:id="1778404687">
      <w:marLeft w:val="0"/>
      <w:marRight w:val="0"/>
      <w:marTop w:val="0"/>
      <w:marBottom w:val="0"/>
      <w:divBdr>
        <w:top w:val="none" w:sz="0" w:space="0" w:color="auto"/>
        <w:left w:val="none" w:sz="0" w:space="0" w:color="auto"/>
        <w:bottom w:val="none" w:sz="0" w:space="0" w:color="auto"/>
        <w:right w:val="none" w:sz="0" w:space="0" w:color="auto"/>
      </w:divBdr>
    </w:div>
    <w:div w:id="1778404688">
      <w:marLeft w:val="0"/>
      <w:marRight w:val="0"/>
      <w:marTop w:val="0"/>
      <w:marBottom w:val="0"/>
      <w:divBdr>
        <w:top w:val="none" w:sz="0" w:space="0" w:color="auto"/>
        <w:left w:val="none" w:sz="0" w:space="0" w:color="auto"/>
        <w:bottom w:val="none" w:sz="0" w:space="0" w:color="auto"/>
        <w:right w:val="none" w:sz="0" w:space="0" w:color="auto"/>
      </w:divBdr>
    </w:div>
    <w:div w:id="1778404689">
      <w:marLeft w:val="0"/>
      <w:marRight w:val="0"/>
      <w:marTop w:val="0"/>
      <w:marBottom w:val="0"/>
      <w:divBdr>
        <w:top w:val="none" w:sz="0" w:space="0" w:color="auto"/>
        <w:left w:val="none" w:sz="0" w:space="0" w:color="auto"/>
        <w:bottom w:val="none" w:sz="0" w:space="0" w:color="auto"/>
        <w:right w:val="none" w:sz="0" w:space="0" w:color="auto"/>
      </w:divBdr>
    </w:div>
    <w:div w:id="1778404690">
      <w:marLeft w:val="0"/>
      <w:marRight w:val="0"/>
      <w:marTop w:val="0"/>
      <w:marBottom w:val="0"/>
      <w:divBdr>
        <w:top w:val="none" w:sz="0" w:space="0" w:color="auto"/>
        <w:left w:val="none" w:sz="0" w:space="0" w:color="auto"/>
        <w:bottom w:val="none" w:sz="0" w:space="0" w:color="auto"/>
        <w:right w:val="none" w:sz="0" w:space="0" w:color="auto"/>
      </w:divBdr>
    </w:div>
    <w:div w:id="1778404691">
      <w:marLeft w:val="0"/>
      <w:marRight w:val="0"/>
      <w:marTop w:val="0"/>
      <w:marBottom w:val="0"/>
      <w:divBdr>
        <w:top w:val="none" w:sz="0" w:space="0" w:color="auto"/>
        <w:left w:val="none" w:sz="0" w:space="0" w:color="auto"/>
        <w:bottom w:val="none" w:sz="0" w:space="0" w:color="auto"/>
        <w:right w:val="none" w:sz="0" w:space="0" w:color="auto"/>
      </w:divBdr>
    </w:div>
    <w:div w:id="1778404692">
      <w:marLeft w:val="0"/>
      <w:marRight w:val="0"/>
      <w:marTop w:val="0"/>
      <w:marBottom w:val="0"/>
      <w:divBdr>
        <w:top w:val="none" w:sz="0" w:space="0" w:color="auto"/>
        <w:left w:val="none" w:sz="0" w:space="0" w:color="auto"/>
        <w:bottom w:val="none" w:sz="0" w:space="0" w:color="auto"/>
        <w:right w:val="none" w:sz="0" w:space="0" w:color="auto"/>
      </w:divBdr>
    </w:div>
    <w:div w:id="1778404693">
      <w:marLeft w:val="0"/>
      <w:marRight w:val="0"/>
      <w:marTop w:val="0"/>
      <w:marBottom w:val="0"/>
      <w:divBdr>
        <w:top w:val="none" w:sz="0" w:space="0" w:color="auto"/>
        <w:left w:val="none" w:sz="0" w:space="0" w:color="auto"/>
        <w:bottom w:val="none" w:sz="0" w:space="0" w:color="auto"/>
        <w:right w:val="none" w:sz="0" w:space="0" w:color="auto"/>
      </w:divBdr>
    </w:div>
    <w:div w:id="1778404694">
      <w:marLeft w:val="0"/>
      <w:marRight w:val="0"/>
      <w:marTop w:val="0"/>
      <w:marBottom w:val="0"/>
      <w:divBdr>
        <w:top w:val="none" w:sz="0" w:space="0" w:color="auto"/>
        <w:left w:val="none" w:sz="0" w:space="0" w:color="auto"/>
        <w:bottom w:val="none" w:sz="0" w:space="0" w:color="auto"/>
        <w:right w:val="none" w:sz="0" w:space="0" w:color="auto"/>
      </w:divBdr>
    </w:div>
    <w:div w:id="1778404695">
      <w:marLeft w:val="0"/>
      <w:marRight w:val="0"/>
      <w:marTop w:val="0"/>
      <w:marBottom w:val="0"/>
      <w:divBdr>
        <w:top w:val="none" w:sz="0" w:space="0" w:color="auto"/>
        <w:left w:val="none" w:sz="0" w:space="0" w:color="auto"/>
        <w:bottom w:val="none" w:sz="0" w:space="0" w:color="auto"/>
        <w:right w:val="none" w:sz="0" w:space="0" w:color="auto"/>
      </w:divBdr>
    </w:div>
    <w:div w:id="1778404696">
      <w:marLeft w:val="0"/>
      <w:marRight w:val="0"/>
      <w:marTop w:val="0"/>
      <w:marBottom w:val="0"/>
      <w:divBdr>
        <w:top w:val="none" w:sz="0" w:space="0" w:color="auto"/>
        <w:left w:val="none" w:sz="0" w:space="0" w:color="auto"/>
        <w:bottom w:val="none" w:sz="0" w:space="0" w:color="auto"/>
        <w:right w:val="none" w:sz="0" w:space="0" w:color="auto"/>
      </w:divBdr>
    </w:div>
    <w:div w:id="1809281240">
      <w:bodyDiv w:val="1"/>
      <w:marLeft w:val="0"/>
      <w:marRight w:val="0"/>
      <w:marTop w:val="0"/>
      <w:marBottom w:val="0"/>
      <w:divBdr>
        <w:top w:val="none" w:sz="0" w:space="0" w:color="auto"/>
        <w:left w:val="none" w:sz="0" w:space="0" w:color="auto"/>
        <w:bottom w:val="none" w:sz="0" w:space="0" w:color="auto"/>
        <w:right w:val="none" w:sz="0" w:space="0" w:color="auto"/>
      </w:divBdr>
    </w:div>
    <w:div w:id="1840122315">
      <w:bodyDiv w:val="1"/>
      <w:marLeft w:val="0"/>
      <w:marRight w:val="0"/>
      <w:marTop w:val="0"/>
      <w:marBottom w:val="0"/>
      <w:divBdr>
        <w:top w:val="none" w:sz="0" w:space="0" w:color="auto"/>
        <w:left w:val="none" w:sz="0" w:space="0" w:color="auto"/>
        <w:bottom w:val="none" w:sz="0" w:space="0" w:color="auto"/>
        <w:right w:val="none" w:sz="0" w:space="0" w:color="auto"/>
      </w:divBdr>
    </w:div>
    <w:div w:id="1841844112">
      <w:bodyDiv w:val="1"/>
      <w:marLeft w:val="0"/>
      <w:marRight w:val="0"/>
      <w:marTop w:val="0"/>
      <w:marBottom w:val="0"/>
      <w:divBdr>
        <w:top w:val="none" w:sz="0" w:space="0" w:color="auto"/>
        <w:left w:val="none" w:sz="0" w:space="0" w:color="auto"/>
        <w:bottom w:val="none" w:sz="0" w:space="0" w:color="auto"/>
        <w:right w:val="none" w:sz="0" w:space="0" w:color="auto"/>
      </w:divBdr>
    </w:div>
    <w:div w:id="1879586842">
      <w:bodyDiv w:val="1"/>
      <w:marLeft w:val="0"/>
      <w:marRight w:val="0"/>
      <w:marTop w:val="0"/>
      <w:marBottom w:val="0"/>
      <w:divBdr>
        <w:top w:val="none" w:sz="0" w:space="0" w:color="auto"/>
        <w:left w:val="none" w:sz="0" w:space="0" w:color="auto"/>
        <w:bottom w:val="none" w:sz="0" w:space="0" w:color="auto"/>
        <w:right w:val="none" w:sz="0" w:space="0" w:color="auto"/>
      </w:divBdr>
    </w:div>
    <w:div w:id="1925841015">
      <w:bodyDiv w:val="1"/>
      <w:marLeft w:val="0"/>
      <w:marRight w:val="0"/>
      <w:marTop w:val="0"/>
      <w:marBottom w:val="0"/>
      <w:divBdr>
        <w:top w:val="none" w:sz="0" w:space="0" w:color="auto"/>
        <w:left w:val="none" w:sz="0" w:space="0" w:color="auto"/>
        <w:bottom w:val="none" w:sz="0" w:space="0" w:color="auto"/>
        <w:right w:val="none" w:sz="0" w:space="0" w:color="auto"/>
      </w:divBdr>
    </w:div>
    <w:div w:id="2007395187">
      <w:bodyDiv w:val="1"/>
      <w:marLeft w:val="0"/>
      <w:marRight w:val="0"/>
      <w:marTop w:val="0"/>
      <w:marBottom w:val="0"/>
      <w:divBdr>
        <w:top w:val="none" w:sz="0" w:space="0" w:color="auto"/>
        <w:left w:val="none" w:sz="0" w:space="0" w:color="auto"/>
        <w:bottom w:val="none" w:sz="0" w:space="0" w:color="auto"/>
        <w:right w:val="none" w:sz="0" w:space="0" w:color="auto"/>
      </w:divBdr>
    </w:div>
    <w:div w:id="213132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D79859-3D93-4979-8EE5-011FB44E7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159</Words>
  <Characters>908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Do Khac HUy</cp:lastModifiedBy>
  <cp:revision>38</cp:revision>
  <cp:lastPrinted>2022-01-04T02:11:00Z</cp:lastPrinted>
  <dcterms:created xsi:type="dcterms:W3CDTF">2022-04-07T03:26:00Z</dcterms:created>
  <dcterms:modified xsi:type="dcterms:W3CDTF">2024-03-05T07:21:00Z</dcterms:modified>
</cp:coreProperties>
</file>